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781" w:rsidRDefault="00DB2781" w:rsidP="00DB2781">
      <w:r>
        <w:t xml:space="preserve"> </w:t>
      </w:r>
    </w:p>
    <w:p w:rsidR="00DB2781" w:rsidRDefault="00DB2781" w:rsidP="00DB2781"/>
    <w:p w:rsidR="00DB2781" w:rsidRDefault="00DB2781" w:rsidP="00DB2781"/>
    <w:p w:rsidR="00DB2781" w:rsidRDefault="00DB2781" w:rsidP="00DB2781"/>
    <w:p w:rsidR="00DB2781" w:rsidRDefault="00DB2781" w:rsidP="00DB2781"/>
    <w:p w:rsidR="00DB2781" w:rsidRDefault="00DB2781" w:rsidP="00DB2781">
      <w:r>
        <w:t xml:space="preserve">Tenor saxophonist </w:t>
      </w:r>
      <w:r w:rsidRPr="00DB2781">
        <w:rPr>
          <w:b/>
        </w:rPr>
        <w:t>JOHN BARROW</w:t>
      </w:r>
      <w:r>
        <w:t xml:space="preserve"> is one of the journeymen of pop music. His playing career kicked off in 1975 with Soul / Funk outfit </w:t>
      </w:r>
      <w:r w:rsidRPr="00DB2781">
        <w:rPr>
          <w:b/>
        </w:rPr>
        <w:t>SISTER BIG STUFF</w:t>
      </w:r>
      <w:r>
        <w:t xml:space="preserve"> who played night clubs and discos across the U.K. supporting a number of chart acts in the process. In 1977 he joined funk band </w:t>
      </w:r>
      <w:r w:rsidRPr="00DB2781">
        <w:rPr>
          <w:b/>
        </w:rPr>
        <w:t>BLACK GORILLA</w:t>
      </w:r>
      <w:r>
        <w:t xml:space="preserve"> who scored a top 30 hit which enabled him to make his debut Top of the Pops appearance. They toured extensively across Europe and headlined top prestige funk venues.</w:t>
      </w:r>
    </w:p>
    <w:p w:rsidR="00DB2781" w:rsidRDefault="00DB2781" w:rsidP="00DB2781">
      <w:r>
        <w:t xml:space="preserve">After the demise of the band in 1980, he featured on releases by the </w:t>
      </w:r>
      <w:r w:rsidRPr="00DB2781">
        <w:rPr>
          <w:b/>
        </w:rPr>
        <w:t>NEWMATICS</w:t>
      </w:r>
      <w:r>
        <w:t xml:space="preserve"> and the </w:t>
      </w:r>
      <w:r w:rsidRPr="00DB2781">
        <w:rPr>
          <w:b/>
        </w:rPr>
        <w:t>SINATRAS</w:t>
      </w:r>
      <w:r>
        <w:t xml:space="preserve"> and recorded a JOHN PEEL session for the latter. Tracks on albums by the Godfather of Ska -  </w:t>
      </w:r>
      <w:r w:rsidRPr="00DB2781">
        <w:rPr>
          <w:b/>
        </w:rPr>
        <w:t>LAUREL AITKEN</w:t>
      </w:r>
      <w:r>
        <w:t xml:space="preserve"> followed. </w:t>
      </w:r>
    </w:p>
    <w:p w:rsidR="00DB2781" w:rsidRDefault="00DB2781" w:rsidP="00DB2781">
      <w:r>
        <w:t xml:space="preserve">Also in 1980 he co-founded the </w:t>
      </w:r>
      <w:r w:rsidRPr="00DB2781">
        <w:rPr>
          <w:b/>
        </w:rPr>
        <w:t>SWINGING LAURELS</w:t>
      </w:r>
      <w:r>
        <w:t xml:space="preserve"> with college friend </w:t>
      </w:r>
      <w:r w:rsidRPr="00DB2781">
        <w:rPr>
          <w:b/>
        </w:rPr>
        <w:t>Gaz Birtles</w:t>
      </w:r>
      <w:r>
        <w:t>. They subsequently signed to Albion Records and watched their debut release Peace of Mind reach the No 1 slot in embryonic independent charts. By 1982 the outfit was gaining national music press attention and building a solid reputation as session brass players. During a hectic 1982 they:</w:t>
      </w:r>
    </w:p>
    <w:p w:rsidR="00DB2781" w:rsidRDefault="00DB2781" w:rsidP="00DB2781">
      <w:r>
        <w:t xml:space="preserve">Recorded a Radio One session for </w:t>
      </w:r>
      <w:r w:rsidRPr="00DB2781">
        <w:rPr>
          <w:b/>
        </w:rPr>
        <w:t>JOHN PEEL</w:t>
      </w:r>
      <w:r>
        <w:t>.......</w:t>
      </w:r>
    </w:p>
    <w:p w:rsidR="00DB2781" w:rsidRDefault="00DB2781" w:rsidP="00DB2781">
      <w:r>
        <w:t>Released a 4 track. EP -  A Taste of …… on Dining Out Records..........</w:t>
      </w:r>
    </w:p>
    <w:p w:rsidR="00DB2781" w:rsidRDefault="00DB2781" w:rsidP="00DB2781">
      <w:r>
        <w:t>Signed to major label giant WEA Records........</w:t>
      </w:r>
    </w:p>
    <w:p w:rsidR="00DB2781" w:rsidRDefault="00DB2781" w:rsidP="00DB2781">
      <w:r>
        <w:t xml:space="preserve">Played session brass on the </w:t>
      </w:r>
      <w:r w:rsidRPr="00DB2781">
        <w:rPr>
          <w:b/>
        </w:rPr>
        <w:t>FUN BOY THREE</w:t>
      </w:r>
      <w:r>
        <w:t xml:space="preserve"> hit The Telephone Always Rings making several TV appearances including: Top of the Pops - Cheggers Plays Pop - Saturday Superstore - Something Else - Riverside - Generation 80 (Belgium) with </w:t>
      </w:r>
      <w:r w:rsidRPr="00DB2781">
        <w:rPr>
          <w:b/>
        </w:rPr>
        <w:t>BANANARAMA</w:t>
      </w:r>
      <w:r>
        <w:t xml:space="preserve">. </w:t>
      </w:r>
    </w:p>
    <w:p w:rsidR="00DB2781" w:rsidRDefault="00DB2781" w:rsidP="00DB2781">
      <w:r>
        <w:t xml:space="preserve">A video to promote the track was produced by </w:t>
      </w:r>
      <w:r w:rsidRPr="00DB2781">
        <w:rPr>
          <w:b/>
        </w:rPr>
        <w:t>ULTRAVOX</w:t>
      </w:r>
      <w:r>
        <w:t xml:space="preserve"> vocalist </w:t>
      </w:r>
      <w:r w:rsidRPr="00DB2781">
        <w:rPr>
          <w:b/>
        </w:rPr>
        <w:t>MIDGE URE</w:t>
      </w:r>
      <w:r>
        <w:t xml:space="preserve"> and featured cameo appearances by: Bananarama - Madness - Ultravox - Alexei Sayle and David "Kid" Jensen.</w:t>
      </w:r>
    </w:p>
    <w:p w:rsidR="00DB2781" w:rsidRDefault="00DB2781" w:rsidP="00DB2781">
      <w:r>
        <w:t>Other recorded brass sessions included:</w:t>
      </w:r>
    </w:p>
    <w:p w:rsidR="00DB2781" w:rsidRDefault="00DB2781" w:rsidP="00DB2781">
      <w:r>
        <w:t xml:space="preserve">A </w:t>
      </w:r>
      <w:r w:rsidRPr="00DB2781">
        <w:rPr>
          <w:b/>
        </w:rPr>
        <w:t>JERRY DAMMERS</w:t>
      </w:r>
      <w:r>
        <w:t xml:space="preserve"> produced single for 2-Tone Records by the </w:t>
      </w:r>
      <w:r w:rsidRPr="00DB2781">
        <w:rPr>
          <w:b/>
        </w:rPr>
        <w:t>APOLLINAIRES</w:t>
      </w:r>
      <w:r>
        <w:t xml:space="preserve"> called The Feelings Gone.......</w:t>
      </w:r>
    </w:p>
    <w:p w:rsidR="00DB2781" w:rsidRDefault="00DB2781" w:rsidP="00DB2781">
      <w:r>
        <w:t xml:space="preserve">Tracks on an album by </w:t>
      </w:r>
      <w:r w:rsidRPr="00DB2781">
        <w:rPr>
          <w:b/>
        </w:rPr>
        <w:t>WORLDBACKWARDS</w:t>
      </w:r>
      <w:r>
        <w:t xml:space="preserve"> for Illuminated Records......</w:t>
      </w:r>
    </w:p>
    <w:p w:rsidR="00DB2781" w:rsidRDefault="00DB2781" w:rsidP="00DB2781">
      <w:r>
        <w:t xml:space="preserve">A session with teen chart toppers </w:t>
      </w:r>
      <w:r w:rsidRPr="00DB2781">
        <w:rPr>
          <w:b/>
        </w:rPr>
        <w:t>MUSICAL YOUTH</w:t>
      </w:r>
      <w:r>
        <w:t xml:space="preserve">, produced by the </w:t>
      </w:r>
      <w:r w:rsidRPr="00DB2781">
        <w:rPr>
          <w:b/>
        </w:rPr>
        <w:t>FUN BOY THREE</w:t>
      </w:r>
      <w:r>
        <w:t>......</w:t>
      </w:r>
    </w:p>
    <w:p w:rsidR="00DB2781" w:rsidRDefault="00DB2781" w:rsidP="00DB2781">
      <w:r>
        <w:t xml:space="preserve">A single by Coventry band </w:t>
      </w:r>
      <w:r w:rsidRPr="00DB2781">
        <w:rPr>
          <w:b/>
        </w:rPr>
        <w:t>SPLASHDOWN</w:t>
      </w:r>
      <w:r>
        <w:t>........</w:t>
      </w:r>
    </w:p>
    <w:p w:rsidR="00DB2781" w:rsidRDefault="00DB2781" w:rsidP="00DB2781">
      <w:r>
        <w:t xml:space="preserve">Work on the </w:t>
      </w:r>
      <w:r w:rsidRPr="00DB2781">
        <w:rPr>
          <w:b/>
        </w:rPr>
        <w:t>FUN BOY THREE</w:t>
      </w:r>
      <w:r>
        <w:t xml:space="preserve"> follow up hit Summertime......</w:t>
      </w:r>
    </w:p>
    <w:p w:rsidR="00DB2781" w:rsidRDefault="00DB2781" w:rsidP="00DB2781">
      <w:r>
        <w:t xml:space="preserve">Recordings with French chart act </w:t>
      </w:r>
      <w:r w:rsidRPr="00DB2781">
        <w:rPr>
          <w:b/>
        </w:rPr>
        <w:t>24hrs</w:t>
      </w:r>
      <w:r>
        <w:t>......</w:t>
      </w:r>
    </w:p>
    <w:p w:rsidR="00DB2781" w:rsidRDefault="00DB2781" w:rsidP="00DB2781">
      <w:r>
        <w:lastRenderedPageBreak/>
        <w:t xml:space="preserve">A live support slot with the </w:t>
      </w:r>
      <w:r w:rsidRPr="00DB2781">
        <w:rPr>
          <w:b/>
        </w:rPr>
        <w:t>CLASH</w:t>
      </w:r>
      <w:r>
        <w:t>......</w:t>
      </w:r>
    </w:p>
    <w:p w:rsidR="00DB2781" w:rsidRDefault="00DB2781" w:rsidP="00DB2781">
      <w:r>
        <w:t xml:space="preserve">Live work with Coventry band </w:t>
      </w:r>
      <w:r w:rsidRPr="00DB2781">
        <w:rPr>
          <w:b/>
        </w:rPr>
        <w:t>TEAM 23</w:t>
      </w:r>
      <w:r>
        <w:t xml:space="preserve"> who were managed by Specials drummer -</w:t>
      </w:r>
    </w:p>
    <w:p w:rsidR="00DB2781" w:rsidRDefault="00DB2781" w:rsidP="00DB2781">
      <w:r>
        <w:t xml:space="preserve">Brad (they later transformed into chart toppers </w:t>
      </w:r>
      <w:r w:rsidRPr="00DB2781">
        <w:rPr>
          <w:b/>
        </w:rPr>
        <w:t>KING</w:t>
      </w:r>
      <w:r>
        <w:t>)</w:t>
      </w:r>
    </w:p>
    <w:p w:rsidR="00DB2781" w:rsidRDefault="00DB2781" w:rsidP="00DB2781">
      <w:r>
        <w:t xml:space="preserve">The debut </w:t>
      </w:r>
      <w:r w:rsidRPr="00DB2781">
        <w:rPr>
          <w:b/>
        </w:rPr>
        <w:t>SWINGING LAURELS</w:t>
      </w:r>
      <w:r>
        <w:t xml:space="preserve"> WEA release, Rodeo hit the streets in September 1982 and featured the distinctive percussive influence of </w:t>
      </w:r>
      <w:r w:rsidRPr="00DB2781">
        <w:rPr>
          <w:b/>
        </w:rPr>
        <w:t>SCRITTI POLITTI</w:t>
      </w:r>
      <w:r>
        <w:t xml:space="preserve"> drummer Tom Morley, but despite saturation Radio One airplay, was restricted to lower reaches of the national chart. </w:t>
      </w:r>
    </w:p>
    <w:p w:rsidR="00DB2781" w:rsidRDefault="00DB2781" w:rsidP="00DB2781">
      <w:r w:rsidRPr="00DB2781">
        <w:rPr>
          <w:b/>
        </w:rPr>
        <w:t>Culture Club</w:t>
      </w:r>
      <w:r>
        <w:t xml:space="preserve"> producer </w:t>
      </w:r>
      <w:r w:rsidRPr="00DB2781">
        <w:rPr>
          <w:b/>
        </w:rPr>
        <w:t>STEVE LEVINE</w:t>
      </w:r>
      <w:r>
        <w:t xml:space="preserve"> lent his expertise to the second WEA single Lonely Boy which originally featured a fine vocal contribution by </w:t>
      </w:r>
      <w:r w:rsidRPr="00DB2781">
        <w:rPr>
          <w:b/>
        </w:rPr>
        <w:t>BOY GEORGE</w:t>
      </w:r>
      <w:r>
        <w:t xml:space="preserve"> but due to contractual objections by his record label Virgin Records was eventually released minus his efforts.</w:t>
      </w:r>
    </w:p>
    <w:p w:rsidR="00DB2781" w:rsidRDefault="00DB2781" w:rsidP="00DB2781">
      <w:r>
        <w:t xml:space="preserve">1983 saw John touring extensively with the Swinging Laurels, in their own right and as special guests of </w:t>
      </w:r>
      <w:r w:rsidRPr="00DB2781">
        <w:rPr>
          <w:b/>
        </w:rPr>
        <w:t>CULTURE CLUB</w:t>
      </w:r>
      <w:r>
        <w:t xml:space="preserve">, at the request of </w:t>
      </w:r>
      <w:r w:rsidRPr="00DB2781">
        <w:rPr>
          <w:b/>
        </w:rPr>
        <w:t>BOY GEORGE</w:t>
      </w:r>
      <w:r>
        <w:t xml:space="preserve">, a self proclaimed fan. They were special guests on both sell-out UK tours in March and December. A Janice Long Radio One session was followed by a highly successful Dutch festival tour where they supported </w:t>
      </w:r>
      <w:r w:rsidRPr="00DB2781">
        <w:rPr>
          <w:b/>
        </w:rPr>
        <w:t>NICK LOWE</w:t>
      </w:r>
      <w:r>
        <w:t xml:space="preserve"> and </w:t>
      </w:r>
      <w:r w:rsidRPr="00DB2781">
        <w:rPr>
          <w:b/>
        </w:rPr>
        <w:t>OSIBISA</w:t>
      </w:r>
      <w:r>
        <w:t xml:space="preserve"> as well as headlining dates of their own.</w:t>
      </w:r>
    </w:p>
    <w:p w:rsidR="00DB2781" w:rsidRDefault="00DB2781" w:rsidP="00DB2781">
      <w:r>
        <w:t xml:space="preserve">After parting company with WEA Records the </w:t>
      </w:r>
      <w:r w:rsidRPr="00DB2781">
        <w:rPr>
          <w:b/>
        </w:rPr>
        <w:t>SWINGING LAURELS</w:t>
      </w:r>
      <w:r>
        <w:t xml:space="preserve"> formed their own label identity </w:t>
      </w:r>
      <w:r w:rsidRPr="00DB2781">
        <w:rPr>
          <w:b/>
        </w:rPr>
        <w:t>Happy Records</w:t>
      </w:r>
      <w:r>
        <w:t xml:space="preserve"> based at their Leicester Studio Happy House.</w:t>
      </w:r>
    </w:p>
    <w:p w:rsidR="00DB2781" w:rsidRDefault="00DB2781" w:rsidP="00DB2781">
      <w:r>
        <w:t xml:space="preserve">Their first Happy Records offering </w:t>
      </w:r>
      <w:r w:rsidRPr="00DB2781">
        <w:rPr>
          <w:b/>
        </w:rPr>
        <w:t>Zoom (Take the Test)</w:t>
      </w:r>
      <w:r>
        <w:t xml:space="preserve"> came in 1984 and achieved much critical acclaim and in their promotion drive they appeared on two Radio One road shows hosted by top DJs Peter Powell and Adrian John. </w:t>
      </w:r>
    </w:p>
    <w:p w:rsidR="00DB2781" w:rsidRDefault="00DB2781" w:rsidP="00DB2781">
      <w:r>
        <w:t xml:space="preserve">Throughout 1985/86 John worked with Happy House who featured ex-Specials AKA vocalist </w:t>
      </w:r>
      <w:r w:rsidRPr="00DB2781">
        <w:rPr>
          <w:b/>
        </w:rPr>
        <w:t>RHODA</w:t>
      </w:r>
      <w:r>
        <w:t xml:space="preserve"> </w:t>
      </w:r>
      <w:r w:rsidRPr="00DB2781">
        <w:rPr>
          <w:b/>
        </w:rPr>
        <w:t>DAKAR</w:t>
      </w:r>
      <w:r>
        <w:t xml:space="preserve"> in their ranks.1987 ushered in another Swinging Laurels platter - Push and Shove issued via their own Happy Records label.</w:t>
      </w:r>
    </w:p>
    <w:p w:rsidR="00DB2781" w:rsidRDefault="00DB2781" w:rsidP="00DB2781">
      <w:r>
        <w:t xml:space="preserve">During a busy 1988/9 John played session sax with Food / Parlophone Records act </w:t>
      </w:r>
      <w:r w:rsidRPr="00DB2781">
        <w:rPr>
          <w:b/>
        </w:rPr>
        <w:t>CRAZYHEAD</w:t>
      </w:r>
      <w:r>
        <w:t xml:space="preserve"> -  most notably on an eleven-nation tour of Europe and Scandinavia as special guests of godfather of punk icon </w:t>
      </w:r>
      <w:r w:rsidRPr="00DB2781">
        <w:rPr>
          <w:b/>
        </w:rPr>
        <w:t>IGGY POP</w:t>
      </w:r>
      <w:r>
        <w:t xml:space="preserve">. </w:t>
      </w:r>
    </w:p>
    <w:p w:rsidR="00DB2781" w:rsidRDefault="00DB2781" w:rsidP="00DB2781">
      <w:r>
        <w:t xml:space="preserve">In 1989 there was a live TV slot on the Thames Television series The Concert and an appearance at the prestigious Reading Festival. A chance to audition for the </w:t>
      </w:r>
      <w:r w:rsidRPr="00DB2781">
        <w:rPr>
          <w:b/>
        </w:rPr>
        <w:t>BEAUTIFUL SOUTH</w:t>
      </w:r>
      <w:r>
        <w:t xml:space="preserve"> along with the other Laurels brass men </w:t>
      </w:r>
      <w:r w:rsidRPr="00DB2781">
        <w:rPr>
          <w:b/>
        </w:rPr>
        <w:t>GAZ BIRTLES</w:t>
      </w:r>
      <w:r>
        <w:t xml:space="preserve"> and </w:t>
      </w:r>
      <w:r w:rsidRPr="00DB2781">
        <w:rPr>
          <w:b/>
        </w:rPr>
        <w:t>TONY ROBINSON</w:t>
      </w:r>
      <w:r>
        <w:t xml:space="preserve">, was passed over due to other commitments. In hindsight this probably wasn’t the wisest decision as they went on to notch up over 30 hit singles and several No.1 albums. No Label Records reissued Push and Shove in 1990. Further brass sessions resulted in releases in the 1990s. One was in 1991 for </w:t>
      </w:r>
      <w:r w:rsidRPr="00DB2781">
        <w:rPr>
          <w:b/>
        </w:rPr>
        <w:t>NORMAN BEATON</w:t>
      </w:r>
      <w:r>
        <w:t xml:space="preserve">, star of Channel 4 world wide hit sit-com Desmonds, as well as tracks on an album by top ska exponents </w:t>
      </w:r>
      <w:r w:rsidRPr="00DB2781">
        <w:rPr>
          <w:b/>
        </w:rPr>
        <w:t>SKA-BOOM</w:t>
      </w:r>
      <w:r>
        <w:t xml:space="preserve"> on Extremely Nice Records in 1992.</w:t>
      </w:r>
    </w:p>
    <w:p w:rsidR="00DB2781" w:rsidRDefault="00DB2781" w:rsidP="00DB2781">
      <w:r>
        <w:t>Compilation CD albums featuring John’s earlier work surfaced throughout 1994/95/96/97. These included:</w:t>
      </w:r>
    </w:p>
    <w:p w:rsidR="00DB2781" w:rsidRDefault="00DB2781" w:rsidP="00DB2781">
      <w:r>
        <w:t xml:space="preserve">The 2-Tone Story and the No. 1 Ska Album (both featuring versions of the </w:t>
      </w:r>
      <w:r w:rsidRPr="00DB2781">
        <w:rPr>
          <w:b/>
        </w:rPr>
        <w:t>APOLLINAIRES</w:t>
      </w:r>
      <w:r>
        <w:t xml:space="preserve"> track The Feelings Gone) </w:t>
      </w:r>
      <w:r w:rsidRPr="00DB2781">
        <w:rPr>
          <w:b/>
        </w:rPr>
        <w:t>FUN BOY THREE</w:t>
      </w:r>
      <w:r>
        <w:t xml:space="preserve"> compilations also appeared - The Best of the Fun Boy Three - Really </w:t>
      </w:r>
      <w:r>
        <w:lastRenderedPageBreak/>
        <w:t xml:space="preserve">Saying Something (Featuring </w:t>
      </w:r>
      <w:r w:rsidRPr="00DB2781">
        <w:rPr>
          <w:b/>
        </w:rPr>
        <w:t>BANANARAMA</w:t>
      </w:r>
      <w:r>
        <w:t xml:space="preserve">) - The Best of the Fun Boy Three and Colourfield (featuring various mixes of The Telephone Always Rings and Summer of 82.) A six track </w:t>
      </w:r>
      <w:r w:rsidRPr="00DB2781">
        <w:rPr>
          <w:b/>
        </w:rPr>
        <w:t>SWINGING</w:t>
      </w:r>
      <w:r>
        <w:t xml:space="preserve"> </w:t>
      </w:r>
      <w:r w:rsidRPr="00DB2781">
        <w:rPr>
          <w:b/>
        </w:rPr>
        <w:t xml:space="preserve">LAURELS </w:t>
      </w:r>
      <w:r>
        <w:t xml:space="preserve">CD entitled Be Someone was released in 1997 thus signalling another collaboration with song writing partner and </w:t>
      </w:r>
      <w:r w:rsidRPr="00DB2781">
        <w:rPr>
          <w:b/>
        </w:rPr>
        <w:t>BEAUTIFUL SOUTH</w:t>
      </w:r>
      <w:r>
        <w:t xml:space="preserve"> sax man </w:t>
      </w:r>
      <w:r w:rsidRPr="00DB2781">
        <w:rPr>
          <w:b/>
        </w:rPr>
        <w:t>Gaz Birtles</w:t>
      </w:r>
      <w:r>
        <w:rPr>
          <w:b/>
        </w:rPr>
        <w:t>.</w:t>
      </w:r>
      <w:r>
        <w:t xml:space="preserve"> 1996/97 heralded re-runs of Fun Boy Three, Top of the Pops appearances on UK Gold television.</w:t>
      </w:r>
    </w:p>
    <w:p w:rsidR="00DB2781" w:rsidRDefault="00DB2781" w:rsidP="00DB2781">
      <w:r>
        <w:t xml:space="preserve">2000, John completed a highly successful UK / Irish tour with </w:t>
      </w:r>
      <w:r w:rsidRPr="00DB2781">
        <w:rPr>
          <w:b/>
        </w:rPr>
        <w:t>BABY GENIUS</w:t>
      </w:r>
      <w:r>
        <w:t xml:space="preserve"> as special guests of The </w:t>
      </w:r>
      <w:r w:rsidRPr="00DB2781">
        <w:rPr>
          <w:b/>
        </w:rPr>
        <w:t>BEAUTIFUL SOUTH</w:t>
      </w:r>
      <w:r>
        <w:t xml:space="preserve">. They also scored a prime time TV appearance on the BBC's Children in Need with </w:t>
      </w:r>
      <w:r w:rsidRPr="004E7870">
        <w:rPr>
          <w:b/>
        </w:rPr>
        <w:t>LOUISE</w:t>
      </w:r>
      <w:r>
        <w:t xml:space="preserve"> and </w:t>
      </w:r>
      <w:r w:rsidRPr="004E7870">
        <w:rPr>
          <w:b/>
        </w:rPr>
        <w:t>ATOMIC KITTEN</w:t>
      </w:r>
      <w:r>
        <w:t xml:space="preserve">. A 15 track Swinging Laurels compilation album Greatest Bits was issued in 2001 and tracks were recorded for an album called Learning to Cope with Happiness by The </w:t>
      </w:r>
      <w:r w:rsidRPr="00B67806">
        <w:rPr>
          <w:b/>
        </w:rPr>
        <w:t>CHARMERS</w:t>
      </w:r>
      <w:r>
        <w:t xml:space="preserve"> in 2002. In November 2002 a re-run of an earlier Top of the Pops appearance with the </w:t>
      </w:r>
      <w:r w:rsidRPr="00B67806">
        <w:rPr>
          <w:b/>
        </w:rPr>
        <w:t>FUN BOY THREE</w:t>
      </w:r>
      <w:r>
        <w:t xml:space="preserve"> was shown on BBC2 s Top of the Pops 2.</w:t>
      </w:r>
    </w:p>
    <w:p w:rsidR="00DB2781" w:rsidRDefault="00DB2781" w:rsidP="00DB2781">
      <w:r>
        <w:t xml:space="preserve">In 2003 he recorded tracks on an album called Rave Killed the Romance by </w:t>
      </w:r>
      <w:r w:rsidRPr="004E7870">
        <w:rPr>
          <w:b/>
        </w:rPr>
        <w:t>NORMAL POSITION</w:t>
      </w:r>
      <w:r>
        <w:t xml:space="preserve"> and took to the road with them on a tour of the UK. </w:t>
      </w:r>
    </w:p>
    <w:p w:rsidR="00DB2781" w:rsidRDefault="00DB2781" w:rsidP="00DB2781">
      <w:r>
        <w:t xml:space="preserve">2004 saw the publication of his book </w:t>
      </w:r>
      <w:r w:rsidRPr="004E7870">
        <w:rPr>
          <w:b/>
        </w:rPr>
        <w:t>"How NOT to make it in the pop world"</w:t>
      </w:r>
      <w:r>
        <w:t xml:space="preserve"> published by </w:t>
      </w:r>
      <w:r w:rsidRPr="004E7870">
        <w:rPr>
          <w:b/>
        </w:rPr>
        <w:t>Trafford</w:t>
      </w:r>
      <w:r>
        <w:t xml:space="preserve"> </w:t>
      </w:r>
      <w:r w:rsidRPr="004E7870">
        <w:rPr>
          <w:b/>
        </w:rPr>
        <w:t>Publishing</w:t>
      </w:r>
      <w:r>
        <w:t>.</w:t>
      </w:r>
    </w:p>
    <w:p w:rsidR="00DB2781" w:rsidRDefault="00DB2781" w:rsidP="00DB2781">
      <w:r>
        <w:t xml:space="preserve">Through 2005/9 John played live dates and recorded with Leicester band </w:t>
      </w:r>
      <w:r w:rsidRPr="004E7870">
        <w:rPr>
          <w:b/>
        </w:rPr>
        <w:t>ist</w:t>
      </w:r>
      <w:r>
        <w:t xml:space="preserve">. He recorded tracks on the highly acclaimed album King Martha. The </w:t>
      </w:r>
      <w:r w:rsidRPr="004E7870">
        <w:rPr>
          <w:b/>
        </w:rPr>
        <w:t>SWINGING LAURELS</w:t>
      </w:r>
      <w:r>
        <w:t xml:space="preserve"> also got special guest billing on the single Here we go again and made a cameo appearance in the promo video. Both the album and the single reached the No.1 slot in the Russian download charts. </w:t>
      </w:r>
      <w:r w:rsidR="004E7870">
        <w:t>In 2010 t</w:t>
      </w:r>
      <w:r>
        <w:t xml:space="preserve">he follow up album Toothpick Bridge </w:t>
      </w:r>
      <w:r w:rsidR="004E7870">
        <w:t xml:space="preserve">which was produced by </w:t>
      </w:r>
      <w:r>
        <w:t xml:space="preserve">ex </w:t>
      </w:r>
      <w:r w:rsidRPr="004E7870">
        <w:rPr>
          <w:b/>
        </w:rPr>
        <w:t>Beastie Boys</w:t>
      </w:r>
      <w:r>
        <w:t xml:space="preserve"> producer </w:t>
      </w:r>
      <w:r w:rsidRPr="004E7870">
        <w:rPr>
          <w:b/>
        </w:rPr>
        <w:t>JAY BURNETT</w:t>
      </w:r>
      <w:r>
        <w:t xml:space="preserve"> and </w:t>
      </w:r>
      <w:r w:rsidR="004E7870">
        <w:t xml:space="preserve">was </w:t>
      </w:r>
      <w:r>
        <w:t>release</w:t>
      </w:r>
      <w:r w:rsidR="004E7870">
        <w:t>d to critical acclaim along with the single</w:t>
      </w:r>
      <w:r>
        <w:t xml:space="preserve"> Pep Talk .</w:t>
      </w:r>
    </w:p>
    <w:p w:rsidR="00DB2781" w:rsidRDefault="004E7870" w:rsidP="00DB2781">
      <w:r>
        <w:t xml:space="preserve">2011: </w:t>
      </w:r>
      <w:r w:rsidR="00DB2781">
        <w:t xml:space="preserve">live work </w:t>
      </w:r>
      <w:r>
        <w:t xml:space="preserve">and recording </w:t>
      </w:r>
      <w:r w:rsidR="00DB2781">
        <w:t xml:space="preserve">with </w:t>
      </w:r>
      <w:r w:rsidRPr="004E7870">
        <w:rPr>
          <w:b/>
        </w:rPr>
        <w:t>UNCLE FRANK</w:t>
      </w:r>
      <w:r>
        <w:t xml:space="preserve"> </w:t>
      </w:r>
      <w:r w:rsidR="00DB2781">
        <w:t xml:space="preserve">and </w:t>
      </w:r>
      <w:r w:rsidR="00DB2781" w:rsidRPr="004E7870">
        <w:rPr>
          <w:b/>
        </w:rPr>
        <w:t>RADIO RIDDLER</w:t>
      </w:r>
      <w:r w:rsidR="00DB2781">
        <w:t xml:space="preserve"> is under way - outfits </w:t>
      </w:r>
      <w:r>
        <w:t xml:space="preserve">which </w:t>
      </w:r>
      <w:r w:rsidR="00DB2781">
        <w:t xml:space="preserve">feature Frank </w:t>
      </w:r>
      <w:r>
        <w:t xml:space="preserve">and Fast </w:t>
      </w:r>
      <w:r w:rsidR="00DB2781">
        <w:t xml:space="preserve">from </w:t>
      </w:r>
      <w:r w:rsidR="00DB2781" w:rsidRPr="004E7870">
        <w:rPr>
          <w:b/>
        </w:rPr>
        <w:t>FUN LOVIN' CRIMINALS</w:t>
      </w:r>
      <w:r w:rsidR="00DB2781">
        <w:t>.</w:t>
      </w:r>
    </w:p>
    <w:p w:rsidR="00DB2781" w:rsidRDefault="00DB2781" w:rsidP="00DB2781">
      <w:r>
        <w:t xml:space="preserve"> The second edition of John’s book has been issued by Trafford – It is also available in hard back and e book formats.</w:t>
      </w:r>
      <w:r w:rsidR="00B67806">
        <w:t xml:space="preserve"> </w:t>
      </w:r>
      <w:hyperlink r:id="rId4" w:history="1">
        <w:r w:rsidR="00B67806" w:rsidRPr="00B52D8A">
          <w:rPr>
            <w:rStyle w:val="Hyperlink"/>
          </w:rPr>
          <w:t>http://trafford.com/robots/03-1791.html</w:t>
        </w:r>
      </w:hyperlink>
    </w:p>
    <w:p w:rsidR="00B67806" w:rsidRDefault="00414DCA" w:rsidP="00B67806">
      <w:pPr>
        <w:rPr>
          <w:rFonts w:ascii="Arial" w:hAnsi="Arial" w:cs="Arial"/>
          <w:b/>
          <w:sz w:val="32"/>
          <w:szCs w:val="32"/>
        </w:rPr>
      </w:pPr>
      <w:hyperlink r:id="rId5" w:history="1">
        <w:r w:rsidR="00B67806" w:rsidRPr="00D20FD4">
          <w:rPr>
            <w:rStyle w:val="Hyperlink"/>
            <w:rFonts w:ascii="Arial" w:hAnsi="Arial" w:cs="Arial"/>
            <w:b/>
            <w:sz w:val="32"/>
            <w:szCs w:val="32"/>
          </w:rPr>
          <w:t>www.myspace.com/johnbarrow</w:t>
        </w:r>
      </w:hyperlink>
      <w:r w:rsidR="00B67806">
        <w:rPr>
          <w:rFonts w:ascii="Arial" w:hAnsi="Arial" w:cs="Arial"/>
          <w:b/>
          <w:sz w:val="32"/>
          <w:szCs w:val="32"/>
        </w:rPr>
        <w:t xml:space="preserve"> </w:t>
      </w:r>
    </w:p>
    <w:p w:rsidR="00B67806" w:rsidRPr="00E2762E" w:rsidRDefault="00414DCA" w:rsidP="00B67806">
      <w:pPr>
        <w:rPr>
          <w:rFonts w:ascii="Arial" w:hAnsi="Arial"/>
          <w:b/>
          <w:sz w:val="32"/>
          <w:szCs w:val="32"/>
        </w:rPr>
      </w:pPr>
      <w:hyperlink r:id="rId6" w:history="1">
        <w:r w:rsidR="00B67806" w:rsidRPr="00E2762E">
          <w:rPr>
            <w:rStyle w:val="Hyperlink"/>
            <w:rFonts w:ascii="Arial" w:hAnsi="Arial" w:cs="Arial"/>
            <w:b/>
            <w:sz w:val="32"/>
            <w:szCs w:val="32"/>
          </w:rPr>
          <w:t>www.theswinginglaurels.co.uk</w:t>
        </w:r>
      </w:hyperlink>
    </w:p>
    <w:p w:rsidR="00B67806" w:rsidRPr="00ED6C1C" w:rsidRDefault="00ED6C1C" w:rsidP="00B67806">
      <w:pPr>
        <w:rPr>
          <w:b/>
          <w:sz w:val="36"/>
          <w:szCs w:val="36"/>
        </w:rPr>
      </w:pPr>
      <w:hyperlink r:id="rId7" w:history="1">
        <w:r w:rsidRPr="00ED6C1C">
          <w:rPr>
            <w:rStyle w:val="Hyperlink"/>
            <w:b/>
            <w:sz w:val="36"/>
            <w:szCs w:val="36"/>
          </w:rPr>
          <w:t>https://www.facebook.com/barrowj</w:t>
        </w:r>
      </w:hyperlink>
    </w:p>
    <w:p w:rsidR="00B67806" w:rsidRDefault="00B67806" w:rsidP="00B67806">
      <w:r w:rsidRPr="00D71144">
        <w:rPr>
          <w:rFonts w:ascii="Arial" w:hAnsi="Arial" w:cs="Arial"/>
          <w:b/>
          <w:bCs/>
        </w:rPr>
        <w:t xml:space="preserve">Recent interviews visit;         </w:t>
      </w:r>
      <w:hyperlink r:id="rId8" w:history="1">
        <w:r w:rsidRPr="00D71144">
          <w:rPr>
            <w:rStyle w:val="Hyperlink"/>
            <w:rFonts w:ascii="Arial" w:hAnsi="Arial" w:cs="Arial"/>
            <w:b/>
            <w:bCs/>
          </w:rPr>
          <w:t>http://www.saxontheweb.net/Resources/JohnBarrow.html</w:t>
        </w:r>
      </w:hyperlink>
      <w:r w:rsidRPr="00D71144">
        <w:rPr>
          <w:rFonts w:ascii="Arial" w:hAnsi="Arial" w:cs="Arial"/>
          <w:b/>
          <w:bCs/>
        </w:rPr>
        <w:br/>
      </w:r>
      <w:r w:rsidRPr="00D71144">
        <w:rPr>
          <w:rFonts w:ascii="Arial" w:hAnsi="Arial" w:cs="Arial"/>
          <w:b/>
          <w:bCs/>
        </w:rPr>
        <w:br/>
        <w:t xml:space="preserve">                                           </w:t>
      </w:r>
      <w:r>
        <w:rPr>
          <w:rFonts w:ascii="Arial" w:hAnsi="Arial" w:cs="Arial"/>
          <w:b/>
          <w:bCs/>
        </w:rPr>
        <w:t xml:space="preserve">      </w:t>
      </w:r>
      <w:hyperlink r:id="rId9" w:history="1">
        <w:r w:rsidRPr="00D71144">
          <w:rPr>
            <w:rStyle w:val="Hyperlink"/>
            <w:rFonts w:ascii="Arial" w:hAnsi="Arial" w:cs="Arial"/>
            <w:b/>
            <w:bCs/>
          </w:rPr>
          <w:t>http://www.songstuff.com/articles.php?selected=94</w:t>
        </w:r>
      </w:hyperlink>
      <w:r w:rsidRPr="00D71144">
        <w:rPr>
          <w:rFonts w:ascii="Arial" w:hAnsi="Arial" w:cs="Arial"/>
          <w:b/>
          <w:bCs/>
        </w:rPr>
        <w:br/>
      </w:r>
      <w:r w:rsidRPr="00D71144">
        <w:rPr>
          <w:rFonts w:ascii="Arial" w:hAnsi="Arial" w:cs="Arial"/>
          <w:b/>
          <w:bCs/>
        </w:rPr>
        <w:br/>
      </w:r>
    </w:p>
    <w:p w:rsidR="00B67806" w:rsidRDefault="00B67806" w:rsidP="00B67806"/>
    <w:p w:rsidR="00DB2781" w:rsidRDefault="00DB2781" w:rsidP="00DB2781"/>
    <w:sectPr w:rsidR="00DB2781" w:rsidSect="00C0074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efaultTabStop w:val="720"/>
  <w:characterSpacingControl w:val="doNotCompress"/>
  <w:compat/>
  <w:rsids>
    <w:rsidRoot w:val="00DB2781"/>
    <w:rsid w:val="00002F71"/>
    <w:rsid w:val="000A4A25"/>
    <w:rsid w:val="00414DCA"/>
    <w:rsid w:val="004E7870"/>
    <w:rsid w:val="00B67806"/>
    <w:rsid w:val="00C00748"/>
    <w:rsid w:val="00DB2781"/>
    <w:rsid w:val="00ED6C1C"/>
    <w:rsid w:val="00F85D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7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67806"/>
    <w:rPr>
      <w:color w:val="0000FF"/>
      <w:u w:val="single"/>
    </w:rPr>
  </w:style>
  <w:style w:type="character" w:styleId="FollowedHyperlink">
    <w:name w:val="FollowedHyperlink"/>
    <w:basedOn w:val="DefaultParagraphFont"/>
    <w:uiPriority w:val="99"/>
    <w:semiHidden/>
    <w:unhideWhenUsed/>
    <w:rsid w:val="00F85D8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xontheweb.net/Resources/JohnBarrow.html" TargetMode="External"/><Relationship Id="rId3" Type="http://schemas.openxmlformats.org/officeDocument/2006/relationships/webSettings" Target="webSettings.xml"/><Relationship Id="rId7" Type="http://schemas.openxmlformats.org/officeDocument/2006/relationships/hyperlink" Target="https://www.facebook.com/barrow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swinginglaurels.co.uk/" TargetMode="External"/><Relationship Id="rId11" Type="http://schemas.openxmlformats.org/officeDocument/2006/relationships/theme" Target="theme/theme1.xml"/><Relationship Id="rId5" Type="http://schemas.openxmlformats.org/officeDocument/2006/relationships/hyperlink" Target="http://www.myspace.com/johnbarrow" TargetMode="External"/><Relationship Id="rId10" Type="http://schemas.openxmlformats.org/officeDocument/2006/relationships/fontTable" Target="fontTable.xml"/><Relationship Id="rId4" Type="http://schemas.openxmlformats.org/officeDocument/2006/relationships/hyperlink" Target="http://trafford.com/robots/03-1791.html" TargetMode="External"/><Relationship Id="rId9" Type="http://schemas.openxmlformats.org/officeDocument/2006/relationships/hyperlink" Target="http://www.songstuff.com/articles.php?selected=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7</cp:revision>
  <dcterms:created xsi:type="dcterms:W3CDTF">2011-06-30T10:01:00Z</dcterms:created>
  <dcterms:modified xsi:type="dcterms:W3CDTF">2011-06-30T10:25:00Z</dcterms:modified>
</cp:coreProperties>
</file>