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Hire Power is a how-to guide that steps you through the process of landing the job you want—yes; want—to knowing when to leave for better opportunities. Geared toward the workplace neophyte, this book provides insight for the experienced employee too.</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In Hire Power you will learn</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 xml:space="preserve">How to complete an application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 xml:space="preserve">The elements of a resume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 xml:space="preserve">Appropriate and inappropriate attire for an interview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 xml:space="preserve">How to deal with coworkers, bosses and customers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 xml:space="preserve">Basic business etiquette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t>
      </w:r>
      <w:r w:rsidRPr="00EF3EA3">
        <w:rPr>
          <w:rFonts w:ascii="Times New Roman" w:hAnsi="Times New Roman" w:cs="Times New Roman"/>
          <w:sz w:val="24"/>
          <w:szCs w:val="24"/>
        </w:rPr>
        <w:tab/>
        <w:t>How job performance can lead to great appraisals and promotions</w:t>
      </w:r>
      <w:r w:rsidR="00C10CDA" w:rsidRPr="00EF3EA3">
        <w:rPr>
          <w:rFonts w:ascii="Times New Roman" w:hAnsi="Times New Roman" w:cs="Times New Roman"/>
          <w:sz w:val="24"/>
          <w:szCs w:val="24"/>
        </w:rPr>
        <w:t>.</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Now I know what you are thinking; the unemployment rate is </w:t>
      </w:r>
      <w:r w:rsidR="00631D55" w:rsidRPr="00EF3EA3">
        <w:rPr>
          <w:rFonts w:ascii="Times New Roman" w:hAnsi="Times New Roman" w:cs="Times New Roman"/>
          <w:sz w:val="24"/>
          <w:szCs w:val="24"/>
        </w:rPr>
        <w:t>7 or 8</w:t>
      </w:r>
      <w:r w:rsidRPr="00EF3EA3">
        <w:rPr>
          <w:rFonts w:ascii="Times New Roman" w:hAnsi="Times New Roman" w:cs="Times New Roman"/>
          <w:sz w:val="24"/>
          <w:szCs w:val="24"/>
        </w:rPr>
        <w:t xml:space="preserve">%. Nobody is getting any jobs, but I am here to tell you jobs are available and are still going unfilled.  The problem now is that employers are being extremely picky with who they are hiring these days.  I know a hiring manager that </w:t>
      </w:r>
      <w:r w:rsidR="00542997" w:rsidRPr="00EF3EA3">
        <w:rPr>
          <w:rFonts w:ascii="Times New Roman" w:hAnsi="Times New Roman" w:cs="Times New Roman"/>
          <w:sz w:val="24"/>
          <w:szCs w:val="24"/>
        </w:rPr>
        <w:t>received</w:t>
      </w:r>
      <w:r w:rsidRPr="00EF3EA3">
        <w:rPr>
          <w:rFonts w:ascii="Times New Roman" w:hAnsi="Times New Roman" w:cs="Times New Roman"/>
          <w:sz w:val="24"/>
          <w:szCs w:val="24"/>
        </w:rPr>
        <w:t xml:space="preserve"> over 600 resumes for 1 job opening!  600 yet she filled the job</w:t>
      </w:r>
      <w:r w:rsidR="00F80A5D" w:rsidRPr="00EF3EA3">
        <w:rPr>
          <w:rFonts w:ascii="Times New Roman" w:hAnsi="Times New Roman" w:cs="Times New Roman"/>
          <w:sz w:val="24"/>
          <w:szCs w:val="24"/>
        </w:rPr>
        <w:t>!</w:t>
      </w:r>
      <w:r w:rsidRPr="00EF3EA3">
        <w:rPr>
          <w:rFonts w:ascii="Times New Roman" w:hAnsi="Times New Roman" w:cs="Times New Roman"/>
          <w:sz w:val="24"/>
          <w:szCs w:val="24"/>
        </w:rPr>
        <w:t xml:space="preserve"> Business in certain industries are hiring, others are not.  Now is not the time to get discouraged, now is the time to get fired up and get the HIRE POWER. </w:t>
      </w:r>
      <w:r w:rsidR="00F80A5D" w:rsidRPr="00EF3EA3">
        <w:rPr>
          <w:rFonts w:ascii="Times New Roman" w:hAnsi="Times New Roman" w:cs="Times New Roman"/>
          <w:sz w:val="24"/>
          <w:szCs w:val="24"/>
        </w:rPr>
        <w:t xml:space="preserve">Careful organized planning can still get you meaningful employment.  </w:t>
      </w:r>
    </w:p>
    <w:p w:rsidR="00F80A5D" w:rsidRPr="00EF3EA3" w:rsidRDefault="00F80A5D"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That’s what I talk about in this book, getting a job that fits you and is your passion.  I</w:t>
      </w:r>
      <w:r w:rsidR="00542997" w:rsidRPr="00EF3EA3">
        <w:rPr>
          <w:rFonts w:ascii="Times New Roman" w:hAnsi="Times New Roman" w:cs="Times New Roman"/>
          <w:sz w:val="24"/>
          <w:szCs w:val="24"/>
        </w:rPr>
        <w:t>f</w:t>
      </w:r>
      <w:r w:rsidRPr="00EF3EA3">
        <w:rPr>
          <w:rFonts w:ascii="Times New Roman" w:hAnsi="Times New Roman" w:cs="Times New Roman"/>
          <w:sz w:val="24"/>
          <w:szCs w:val="24"/>
        </w:rPr>
        <w:t xml:space="preserve"> you are not working right now, why not decide what it is you really want to do.  If you are working and want or need to change, take time to figure out what you want and prepare yourself to do it. </w:t>
      </w:r>
    </w:p>
    <w:p w:rsidR="00F80A5D" w:rsidRPr="00EF3EA3" w:rsidRDefault="00F80A5D"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For instance, I talk about mind mapping in the book.  This is a great tool to help you decide what you want to do.  You being </w:t>
      </w:r>
      <w:r w:rsidR="00103EBE" w:rsidRPr="00EF3EA3">
        <w:rPr>
          <w:rFonts w:ascii="Times New Roman" w:hAnsi="Times New Roman" w:cs="Times New Roman"/>
          <w:sz w:val="24"/>
          <w:szCs w:val="24"/>
        </w:rPr>
        <w:t>happy</w:t>
      </w:r>
      <w:r w:rsidRPr="00EF3EA3">
        <w:rPr>
          <w:rFonts w:ascii="Times New Roman" w:hAnsi="Times New Roman" w:cs="Times New Roman"/>
          <w:sz w:val="24"/>
          <w:szCs w:val="24"/>
        </w:rPr>
        <w:t xml:space="preserve"> </w:t>
      </w:r>
      <w:r w:rsidR="00103EBE" w:rsidRPr="00EF3EA3">
        <w:rPr>
          <w:rFonts w:ascii="Times New Roman" w:hAnsi="Times New Roman" w:cs="Times New Roman"/>
          <w:sz w:val="24"/>
          <w:szCs w:val="24"/>
        </w:rPr>
        <w:t>makes</w:t>
      </w:r>
      <w:r w:rsidRPr="00EF3EA3">
        <w:rPr>
          <w:rFonts w:ascii="Times New Roman" w:hAnsi="Times New Roman" w:cs="Times New Roman"/>
          <w:sz w:val="24"/>
          <w:szCs w:val="24"/>
        </w:rPr>
        <w:t xml:space="preserve"> customers </w:t>
      </w:r>
      <w:r w:rsidR="00542997" w:rsidRPr="00EF3EA3">
        <w:rPr>
          <w:rFonts w:ascii="Times New Roman" w:hAnsi="Times New Roman" w:cs="Times New Roman"/>
          <w:sz w:val="24"/>
          <w:szCs w:val="24"/>
        </w:rPr>
        <w:t xml:space="preserve">and coworkers </w:t>
      </w:r>
      <w:r w:rsidRPr="00EF3EA3">
        <w:rPr>
          <w:rFonts w:ascii="Times New Roman" w:hAnsi="Times New Roman" w:cs="Times New Roman"/>
          <w:sz w:val="24"/>
          <w:szCs w:val="24"/>
        </w:rPr>
        <w:t xml:space="preserve">happy which </w:t>
      </w:r>
      <w:proofErr w:type="spellStart"/>
      <w:r w:rsidRPr="00EF3EA3">
        <w:rPr>
          <w:rFonts w:ascii="Times New Roman" w:hAnsi="Times New Roman" w:cs="Times New Roman"/>
          <w:sz w:val="24"/>
          <w:szCs w:val="24"/>
        </w:rPr>
        <w:t>mak</w:t>
      </w:r>
      <w:r w:rsidR="00C10CDA" w:rsidRPr="00EF3EA3">
        <w:rPr>
          <w:rFonts w:ascii="Times New Roman" w:hAnsi="Times New Roman" w:cs="Times New Roman"/>
          <w:sz w:val="24"/>
          <w:szCs w:val="24"/>
        </w:rPr>
        <w:t>s</w:t>
      </w:r>
      <w:r w:rsidRPr="00EF3EA3">
        <w:rPr>
          <w:rFonts w:ascii="Times New Roman" w:hAnsi="Times New Roman" w:cs="Times New Roman"/>
          <w:sz w:val="24"/>
          <w:szCs w:val="24"/>
        </w:rPr>
        <w:t>e</w:t>
      </w:r>
      <w:proofErr w:type="spellEnd"/>
      <w:r w:rsidRPr="00EF3EA3">
        <w:rPr>
          <w:rFonts w:ascii="Times New Roman" w:hAnsi="Times New Roman" w:cs="Times New Roman"/>
          <w:sz w:val="24"/>
          <w:szCs w:val="24"/>
        </w:rPr>
        <w:t xml:space="preserve"> </w:t>
      </w:r>
      <w:r w:rsidR="00194CA4" w:rsidRPr="00EF3EA3">
        <w:rPr>
          <w:rFonts w:ascii="Times New Roman" w:hAnsi="Times New Roman" w:cs="Times New Roman"/>
          <w:sz w:val="24"/>
          <w:szCs w:val="24"/>
        </w:rPr>
        <w:lastRenderedPageBreak/>
        <w:t xml:space="preserve">employers happy.  It is a win-win situation. On the flip side, if you apply for any and every job out there and just take the first job offered and you hate it.  You get the picture. </w:t>
      </w:r>
    </w:p>
    <w:p w:rsidR="00103EBE" w:rsidRPr="00EF3EA3" w:rsidRDefault="00103EBE"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I also talk about the do and don’ts of resumes, application, dressing for a job interview and how to follow up after an interview.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Characteristics </w:t>
      </w:r>
      <w:r w:rsidR="00F80A5D" w:rsidRPr="00EF3EA3">
        <w:rPr>
          <w:rFonts w:ascii="Times New Roman" w:hAnsi="Times New Roman" w:cs="Times New Roman"/>
          <w:sz w:val="24"/>
          <w:szCs w:val="24"/>
        </w:rPr>
        <w:t>of a</w:t>
      </w:r>
      <w:r w:rsidRPr="00EF3EA3">
        <w:rPr>
          <w:rFonts w:ascii="Times New Roman" w:hAnsi="Times New Roman" w:cs="Times New Roman"/>
          <w:sz w:val="24"/>
          <w:szCs w:val="24"/>
        </w:rPr>
        <w:t xml:space="preserve"> good employee</w:t>
      </w:r>
      <w:r w:rsidR="00CA76E2" w:rsidRPr="00EF3EA3">
        <w:rPr>
          <w:rFonts w:ascii="Times New Roman" w:hAnsi="Times New Roman" w:cs="Times New Roman"/>
          <w:sz w:val="24"/>
          <w:szCs w:val="24"/>
        </w:rPr>
        <w:t>. They are:</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Enthusiastic!</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Confident</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Punctual</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Eager to learn new things.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Greets everybody with a smile: friendly attitude.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Characteri</w:t>
      </w:r>
      <w:r w:rsidR="00B53707" w:rsidRPr="00EF3EA3">
        <w:rPr>
          <w:rFonts w:ascii="Times New Roman" w:hAnsi="Times New Roman" w:cs="Times New Roman"/>
          <w:sz w:val="24"/>
          <w:szCs w:val="24"/>
        </w:rPr>
        <w:t>stics of a bad employee, they are:</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Always late, with excuses- or worse, without.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Talks on phone.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Takes frequent long breaks, lunches.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Loves to say “I don’t know.” Or “I don’t work in this department.” And doesn’t try to find someone who does.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Which one do you want to be?</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 xml:space="preserve">This book is for the younger person about to enter the work force or who has been on the job for a few years and hasn’t been taught how to or even that they can succeed.  Or people who think that work is a four letter word; something to dread and just a way to make a buck.  I am trying to reach these people and tell them that it doesn’t have to be that bad.  You spend about 1/3 of day sleeping and 1/3 at work, 1/3 other.  Why not make 1/3 you spend at work enjoyable.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lastRenderedPageBreak/>
        <w:t xml:space="preserve">YOU HAVE THE </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HIRE POWER!</w:t>
      </w:r>
    </w:p>
    <w:p w:rsidR="00542997" w:rsidRPr="00EF3EA3" w:rsidRDefault="00542997"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And on a final note.</w:t>
      </w:r>
    </w:p>
    <w:p w:rsidR="00CC37FB"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Customer Service</w:t>
      </w:r>
      <w:r w:rsidR="00C10CDA" w:rsidRPr="00EF3EA3">
        <w:rPr>
          <w:rFonts w:ascii="Times New Roman" w:hAnsi="Times New Roman" w:cs="Times New Roman"/>
          <w:sz w:val="24"/>
          <w:szCs w:val="24"/>
        </w:rPr>
        <w:t xml:space="preserve"> is spelled</w:t>
      </w:r>
    </w:p>
    <w:p w:rsidR="00542997" w:rsidRPr="00EF3EA3" w:rsidRDefault="00CC37FB"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R. e. s. p. e. c. t.  - Do unto others- it is that simple.  Always ask yourself if I were the customer</w:t>
      </w:r>
      <w:r w:rsidR="00F4020E" w:rsidRPr="00EF3EA3">
        <w:rPr>
          <w:rFonts w:ascii="Times New Roman" w:hAnsi="Times New Roman" w:cs="Times New Roman"/>
          <w:sz w:val="24"/>
          <w:szCs w:val="24"/>
        </w:rPr>
        <w:t>, fellow employee or the boss;</w:t>
      </w:r>
      <w:r w:rsidRPr="00EF3EA3">
        <w:rPr>
          <w:rFonts w:ascii="Times New Roman" w:hAnsi="Times New Roman" w:cs="Times New Roman"/>
          <w:sz w:val="24"/>
          <w:szCs w:val="24"/>
        </w:rPr>
        <w:t xml:space="preserve"> how would I like to be treated?  This is the basis for everything really in life.  I always try to treat each person I come in contact with like I want them to treat me if I were them.  First you smile, ask if you can help them.  I hate going up to a salesperson and they just look at you like ‘What do you want. ’ It won’t kill you to say.  “Can I help you?” Or if nothing else just say “Hi.”   </w:t>
      </w:r>
    </w:p>
    <w:p w:rsidR="00CC37FB" w:rsidRPr="00EF3EA3" w:rsidRDefault="00542997" w:rsidP="000F28BE">
      <w:pPr>
        <w:pStyle w:val="PlainText"/>
        <w:spacing w:line="480" w:lineRule="auto"/>
        <w:rPr>
          <w:rFonts w:ascii="Times New Roman" w:hAnsi="Times New Roman" w:cs="Times New Roman"/>
          <w:sz w:val="24"/>
          <w:szCs w:val="24"/>
        </w:rPr>
      </w:pPr>
      <w:r w:rsidRPr="00EF3EA3">
        <w:rPr>
          <w:rFonts w:ascii="Times New Roman" w:hAnsi="Times New Roman" w:cs="Times New Roman"/>
          <w:sz w:val="24"/>
          <w:szCs w:val="24"/>
        </w:rPr>
        <w:t>Hire Power can be found in hard copy and e-book format at amazon.com, kindle and nook devices and other e-formats.  For an autographed copy visit</w:t>
      </w:r>
      <w:r w:rsidR="00A17C94" w:rsidRPr="00EF3EA3">
        <w:rPr>
          <w:rFonts w:ascii="Times New Roman" w:hAnsi="Times New Roman" w:cs="Times New Roman"/>
          <w:sz w:val="24"/>
          <w:szCs w:val="24"/>
        </w:rPr>
        <w:t>;</w:t>
      </w:r>
      <w:r w:rsidRPr="00EF3EA3">
        <w:rPr>
          <w:rFonts w:ascii="Times New Roman" w:hAnsi="Times New Roman" w:cs="Times New Roman"/>
          <w:sz w:val="24"/>
          <w:szCs w:val="24"/>
        </w:rPr>
        <w:t xml:space="preserve"> </w:t>
      </w:r>
      <w:hyperlink r:id="rId4" w:history="1">
        <w:r w:rsidRPr="00EF3EA3">
          <w:rPr>
            <w:rStyle w:val="Hyperlink"/>
            <w:rFonts w:ascii="Times New Roman" w:hAnsi="Times New Roman" w:cs="Times New Roman"/>
            <w:sz w:val="24"/>
            <w:szCs w:val="24"/>
          </w:rPr>
          <w:t>www.andreafoy.com</w:t>
        </w:r>
      </w:hyperlink>
      <w:r w:rsidRPr="00EF3EA3">
        <w:rPr>
          <w:rFonts w:ascii="Times New Roman" w:hAnsi="Times New Roman" w:cs="Times New Roman"/>
          <w:sz w:val="24"/>
          <w:szCs w:val="24"/>
        </w:rPr>
        <w:t xml:space="preserve">. </w:t>
      </w:r>
      <w:r w:rsidR="00CC37FB" w:rsidRPr="00EF3EA3">
        <w:rPr>
          <w:rFonts w:ascii="Times New Roman" w:hAnsi="Times New Roman" w:cs="Times New Roman"/>
          <w:sz w:val="24"/>
          <w:szCs w:val="24"/>
        </w:rPr>
        <w:t xml:space="preserve"> </w:t>
      </w:r>
    </w:p>
    <w:p w:rsidR="002A45B3" w:rsidRPr="00EF3EA3" w:rsidRDefault="00CC37FB" w:rsidP="002A45B3">
      <w:pPr>
        <w:spacing w:line="300" w:lineRule="exact"/>
        <w:jc w:val="center"/>
        <w:rPr>
          <w:rFonts w:ascii="Times New Roman" w:hAnsi="Times New Roman" w:cs="Times New Roman"/>
          <w:b/>
          <w:bCs/>
          <w:i/>
          <w:iCs/>
          <w:sz w:val="32"/>
          <w:szCs w:val="32"/>
        </w:rPr>
      </w:pPr>
      <w:r w:rsidRPr="00EF3EA3">
        <w:rPr>
          <w:rFonts w:ascii="Times New Roman" w:hAnsi="Times New Roman" w:cs="Times New Roman"/>
          <w:sz w:val="24"/>
          <w:szCs w:val="24"/>
        </w:rPr>
        <w:t xml:space="preserve"> </w:t>
      </w:r>
      <w:r w:rsidR="002A45B3" w:rsidRPr="00EF3EA3">
        <w:rPr>
          <w:rFonts w:ascii="Times New Roman" w:hAnsi="Times New Roman" w:cs="Times New Roman"/>
          <w:b/>
          <w:bCs/>
          <w:i/>
          <w:iCs/>
          <w:sz w:val="32"/>
          <w:szCs w:val="32"/>
        </w:rPr>
        <w:t>If one-third of your life is spent at work, why not make it enjoyable?</w:t>
      </w:r>
    </w:p>
    <w:p w:rsidR="002A45B3" w:rsidRPr="00EF3EA3" w:rsidRDefault="002A45B3" w:rsidP="002A45B3">
      <w:pPr>
        <w:widowControl w:val="0"/>
        <w:spacing w:after="120" w:line="300" w:lineRule="exact"/>
        <w:jc w:val="both"/>
        <w:rPr>
          <w:rFonts w:ascii="Times New Roman" w:hAnsi="Times New Roman" w:cs="Times New Roman"/>
          <w:sz w:val="24"/>
          <w:szCs w:val="24"/>
        </w:rPr>
      </w:pPr>
      <w:r w:rsidRPr="00EF3EA3">
        <w:rPr>
          <w:rFonts w:ascii="Times New Roman" w:hAnsi="Times New Roman" w:cs="Times New Roman"/>
          <w:b/>
          <w:bCs/>
          <w:i/>
          <w:iCs/>
          <w:sz w:val="24"/>
          <w:szCs w:val="24"/>
        </w:rPr>
        <w:t>Hire Power</w:t>
      </w:r>
      <w:r w:rsidRPr="00EF3EA3">
        <w:rPr>
          <w:rFonts w:ascii="Times New Roman" w:hAnsi="Times New Roman" w:cs="Times New Roman"/>
          <w:sz w:val="24"/>
          <w:szCs w:val="24"/>
        </w:rPr>
        <w:t xml:space="preserve"> is a how-to guide that steps you through the process of landing the job you want—yes; want—to knowing when to leave for better opportunities. Geared toward the workplace neophyte, this book provides insight for the experienced employee too.</w:t>
      </w:r>
    </w:p>
    <w:p w:rsidR="002A45B3" w:rsidRPr="00EF3EA3" w:rsidRDefault="002A45B3" w:rsidP="002A45B3">
      <w:pPr>
        <w:widowControl w:val="0"/>
        <w:spacing w:line="300" w:lineRule="exact"/>
        <w:rPr>
          <w:rFonts w:ascii="Times New Roman" w:hAnsi="Times New Roman" w:cs="Times New Roman"/>
          <w:sz w:val="24"/>
          <w:szCs w:val="24"/>
        </w:rPr>
      </w:pPr>
      <w:r w:rsidRPr="00EF3EA3">
        <w:rPr>
          <w:rFonts w:ascii="Times New Roman" w:hAnsi="Times New Roman" w:cs="Times New Roman"/>
          <w:sz w:val="24"/>
          <w:szCs w:val="24"/>
        </w:rPr>
        <w:t xml:space="preserve">In </w:t>
      </w:r>
      <w:r w:rsidRPr="00EF3EA3">
        <w:rPr>
          <w:rFonts w:ascii="Times New Roman" w:hAnsi="Times New Roman" w:cs="Times New Roman"/>
          <w:b/>
          <w:bCs/>
          <w:i/>
          <w:iCs/>
          <w:sz w:val="24"/>
          <w:szCs w:val="24"/>
        </w:rPr>
        <w:t>Hire Power</w:t>
      </w:r>
      <w:r w:rsidRPr="00EF3EA3">
        <w:rPr>
          <w:rFonts w:ascii="Times New Roman" w:hAnsi="Times New Roman" w:cs="Times New Roman"/>
          <w:sz w:val="24"/>
          <w:szCs w:val="24"/>
        </w:rPr>
        <w:t xml:space="preserve"> you will learn</w:t>
      </w:r>
    </w:p>
    <w:p w:rsidR="002A45B3" w:rsidRPr="00EF3EA3" w:rsidRDefault="002A45B3" w:rsidP="002A45B3">
      <w:pPr>
        <w:widowControl w:val="0"/>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How to complete an application</w:t>
      </w:r>
    </w:p>
    <w:p w:rsidR="002A45B3" w:rsidRPr="00EF3EA3" w:rsidRDefault="002A45B3" w:rsidP="002A45B3">
      <w:pPr>
        <w:widowControl w:val="0"/>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The elements of a resume</w:t>
      </w:r>
    </w:p>
    <w:p w:rsidR="002A45B3" w:rsidRPr="00EF3EA3" w:rsidRDefault="002A45B3" w:rsidP="002A45B3">
      <w:pPr>
        <w:widowControl w:val="0"/>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Appropriate and inappropriate attire for an interview</w:t>
      </w:r>
    </w:p>
    <w:p w:rsidR="002A45B3" w:rsidRPr="00EF3EA3" w:rsidRDefault="002A45B3" w:rsidP="002A45B3">
      <w:pPr>
        <w:widowControl w:val="0"/>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How to deal with co-workers, bosses and customers</w:t>
      </w:r>
    </w:p>
    <w:p w:rsidR="002A45B3" w:rsidRPr="00EF3EA3" w:rsidRDefault="002A45B3" w:rsidP="002A45B3">
      <w:pPr>
        <w:widowControl w:val="0"/>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Basic business etiquette</w:t>
      </w:r>
    </w:p>
    <w:p w:rsidR="002A45B3" w:rsidRPr="00EF3EA3" w:rsidRDefault="002A45B3" w:rsidP="002A45B3">
      <w:pPr>
        <w:spacing w:after="120" w:line="300" w:lineRule="exact"/>
        <w:ind w:left="360" w:hanging="360"/>
        <w:rPr>
          <w:rFonts w:ascii="Times New Roman" w:hAnsi="Times New Roman" w:cs="Times New Roman"/>
          <w:sz w:val="24"/>
          <w:szCs w:val="24"/>
        </w:rPr>
      </w:pPr>
      <w:r w:rsidRPr="00EF3EA3">
        <w:rPr>
          <w:rFonts w:ascii="Times New Roman" w:hAnsi="Times New Roman" w:cs="Times New Roman"/>
        </w:rPr>
        <w:t> </w:t>
      </w:r>
      <w:r w:rsidRPr="00EF3EA3">
        <w:rPr>
          <w:rFonts w:ascii="Times New Roman" w:hAnsi="Times New Roman" w:cs="Times New Roman"/>
          <w:sz w:val="24"/>
          <w:szCs w:val="24"/>
        </w:rPr>
        <w:t xml:space="preserve">How job performance can lead to great appraisals and </w:t>
      </w:r>
      <w:r w:rsidRPr="00EF3EA3">
        <w:rPr>
          <w:rFonts w:ascii="Times New Roman" w:hAnsi="Times New Roman" w:cs="Times New Roman"/>
          <w:sz w:val="24"/>
          <w:szCs w:val="24"/>
        </w:rPr>
        <w:br/>
        <w:t>promotions</w:t>
      </w:r>
    </w:p>
    <w:p w:rsidR="002A45B3" w:rsidRPr="00EF3EA3" w:rsidRDefault="002A45B3" w:rsidP="002A45B3">
      <w:pPr>
        <w:widowControl w:val="0"/>
        <w:rPr>
          <w:rFonts w:ascii="Times New Roman" w:hAnsi="Times New Roman" w:cs="Times New Roman"/>
          <w:sz w:val="20"/>
          <w:szCs w:val="20"/>
        </w:rPr>
      </w:pPr>
      <w:r w:rsidRPr="00EF3EA3">
        <w:rPr>
          <w:rFonts w:ascii="Times New Roman" w:hAnsi="Times New Roman" w:cs="Times New Roman"/>
        </w:rPr>
        <w:t> </w:t>
      </w:r>
    </w:p>
    <w:p w:rsidR="002A45B3" w:rsidRPr="00EF3EA3" w:rsidRDefault="002A45B3" w:rsidP="002A45B3">
      <w:pPr>
        <w:widowControl w:val="0"/>
        <w:rPr>
          <w:rFonts w:ascii="Times New Roman" w:hAnsi="Times New Roman" w:cs="Times New Roman"/>
          <w:sz w:val="24"/>
          <w:szCs w:val="24"/>
        </w:rPr>
      </w:pPr>
      <w:r w:rsidRPr="00EF3EA3">
        <w:rPr>
          <w:rFonts w:ascii="Times New Roman" w:hAnsi="Times New Roman" w:cs="Times New Roman"/>
          <w:sz w:val="24"/>
          <w:szCs w:val="24"/>
        </w:rPr>
        <w:t xml:space="preserve">Andrea Foy is an award-winning author, speaker and coach.  She conducts workshops and </w:t>
      </w:r>
      <w:r w:rsidRPr="00EF3EA3">
        <w:rPr>
          <w:rFonts w:ascii="Times New Roman" w:hAnsi="Times New Roman" w:cs="Times New Roman"/>
          <w:sz w:val="24"/>
          <w:szCs w:val="24"/>
        </w:rPr>
        <w:lastRenderedPageBreak/>
        <w:t xml:space="preserve">seminars on topics such as: Women in Management, Leadership Skills for Women, Professional Presentation Skills, Self Esteem, Assertiveness, Diversity, Leadership Skills and Business Etiquette </w:t>
      </w:r>
      <w:r w:rsidRPr="00EF3EA3">
        <w:rPr>
          <w:rFonts w:ascii="Times New Roman" w:hAnsi="Times New Roman" w:cs="Times New Roman"/>
          <w:b/>
          <w:bCs/>
          <w:sz w:val="24"/>
          <w:szCs w:val="24"/>
        </w:rPr>
        <w:t xml:space="preserve">and the Hire Power Series. </w:t>
      </w:r>
      <w:r w:rsidRPr="00EF3EA3">
        <w:rPr>
          <w:rFonts w:ascii="Times New Roman" w:hAnsi="Times New Roman" w:cs="Times New Roman"/>
          <w:sz w:val="24"/>
          <w:szCs w:val="24"/>
        </w:rPr>
        <w:t>Ms. Foy has been certified by the Professional Woman Network as a Professional Coach and Diversity Consultant.</w:t>
      </w:r>
    </w:p>
    <w:p w:rsidR="002A45B3" w:rsidRPr="00EF3EA3" w:rsidRDefault="002A45B3" w:rsidP="002A45B3">
      <w:pPr>
        <w:rPr>
          <w:rFonts w:ascii="Times New Roman" w:hAnsi="Times New Roman" w:cs="Times New Roman"/>
          <w:sz w:val="24"/>
          <w:szCs w:val="24"/>
        </w:rPr>
      </w:pPr>
      <w:r w:rsidRPr="00EF3EA3">
        <w:rPr>
          <w:rFonts w:ascii="Times New Roman" w:hAnsi="Times New Roman" w:cs="Times New Roman"/>
          <w:sz w:val="24"/>
          <w:szCs w:val="24"/>
        </w:rPr>
        <w:t> </w:t>
      </w:r>
    </w:p>
    <w:p w:rsidR="002A45B3" w:rsidRPr="00EF3EA3" w:rsidRDefault="002A45B3" w:rsidP="002A45B3">
      <w:pPr>
        <w:widowControl w:val="0"/>
        <w:rPr>
          <w:rFonts w:ascii="Times New Roman" w:hAnsi="Times New Roman" w:cs="Times New Roman"/>
          <w:sz w:val="24"/>
          <w:szCs w:val="24"/>
        </w:rPr>
      </w:pPr>
      <w:r w:rsidRPr="00EF3EA3">
        <w:rPr>
          <w:rFonts w:ascii="Times New Roman" w:hAnsi="Times New Roman" w:cs="Times New Roman"/>
          <w:sz w:val="24"/>
          <w:szCs w:val="24"/>
        </w:rPr>
        <w:t xml:space="preserve">Ms. Foy’s knowledge of business and professionalism comes from over 20 years of customer service experience working for companies such as McDonald’s, Sears, Delta and USAir Airlines, American Express Financial Advisors, Sharkey’s Modeling and Talent Agency the Federal Government. </w:t>
      </w:r>
    </w:p>
    <w:p w:rsidR="002A45B3" w:rsidRPr="00EF3EA3" w:rsidRDefault="002A45B3" w:rsidP="002A45B3">
      <w:pPr>
        <w:widowControl w:val="0"/>
        <w:rPr>
          <w:rFonts w:ascii="Times New Roman" w:hAnsi="Times New Roman" w:cs="Times New Roman"/>
          <w:sz w:val="24"/>
          <w:szCs w:val="24"/>
        </w:rPr>
      </w:pPr>
      <w:r w:rsidRPr="00EF3EA3">
        <w:rPr>
          <w:rFonts w:ascii="Times New Roman" w:hAnsi="Times New Roman" w:cs="Times New Roman"/>
          <w:sz w:val="24"/>
          <w:szCs w:val="24"/>
        </w:rPr>
        <w:t> </w:t>
      </w:r>
    </w:p>
    <w:p w:rsidR="002A45B3" w:rsidRPr="00EF3EA3" w:rsidRDefault="002A45B3" w:rsidP="002A45B3">
      <w:pPr>
        <w:spacing w:line="273" w:lineRule="auto"/>
        <w:rPr>
          <w:rFonts w:ascii="Times New Roman" w:hAnsi="Times New Roman" w:cs="Times New Roman"/>
          <w:sz w:val="24"/>
          <w:szCs w:val="24"/>
        </w:rPr>
      </w:pPr>
      <w:r w:rsidRPr="00EF3EA3">
        <w:rPr>
          <w:rFonts w:ascii="Times New Roman" w:hAnsi="Times New Roman" w:cs="Times New Roman"/>
          <w:sz w:val="24"/>
          <w:szCs w:val="24"/>
        </w:rPr>
        <w:t>Among her many accomplishments, Ms. Foy has authored her first book, co-authored another has a Bachelor’s in Communications from Wright State University and a Master’s Degree in Business and Technology specializing in Management and Leadership from Capella University. She is also an Advanced Communicator and Leader with Toastmasters International.</w:t>
      </w:r>
    </w:p>
    <w:p w:rsidR="002A45B3" w:rsidRPr="00EF3EA3" w:rsidRDefault="002A45B3" w:rsidP="002A45B3">
      <w:pPr>
        <w:widowControl w:val="0"/>
        <w:spacing w:line="300" w:lineRule="exact"/>
        <w:jc w:val="center"/>
        <w:rPr>
          <w:rFonts w:ascii="Times New Roman" w:hAnsi="Times New Roman" w:cs="Times New Roman"/>
          <w:sz w:val="24"/>
          <w:szCs w:val="24"/>
        </w:rPr>
      </w:pPr>
      <w:r w:rsidRPr="00EF3EA3">
        <w:rPr>
          <w:rFonts w:ascii="Times New Roman" w:hAnsi="Times New Roman" w:cs="Times New Roman"/>
          <w:sz w:val="24"/>
          <w:szCs w:val="24"/>
        </w:rPr>
        <w:t xml:space="preserve">To learn more about Andrea, her books, seminars and succeeding as an employment candidate, visit </w:t>
      </w:r>
      <w:hyperlink r:id="rId5" w:history="1">
        <w:r w:rsidRPr="00EF3EA3">
          <w:rPr>
            <w:rStyle w:val="Hyperlink"/>
            <w:rFonts w:ascii="Times New Roman" w:hAnsi="Times New Roman" w:cs="Times New Roman"/>
            <w:color w:val="000000"/>
            <w:sz w:val="24"/>
            <w:szCs w:val="24"/>
          </w:rPr>
          <w:t>Andreafoy.com.</w:t>
        </w:r>
      </w:hyperlink>
    </w:p>
    <w:p w:rsidR="002A45B3" w:rsidRPr="00EF3EA3" w:rsidRDefault="002A45B3" w:rsidP="002A45B3">
      <w:pPr>
        <w:widowControl w:val="0"/>
        <w:rPr>
          <w:rFonts w:ascii="Times New Roman" w:hAnsi="Times New Roman" w:cs="Times New Roman"/>
          <w:sz w:val="20"/>
          <w:szCs w:val="20"/>
        </w:rPr>
      </w:pPr>
      <w:r w:rsidRPr="00EF3EA3">
        <w:rPr>
          <w:rFonts w:ascii="Times New Roman" w:hAnsi="Times New Roman" w:cs="Times New Roman"/>
        </w:rPr>
        <w:t> </w:t>
      </w:r>
    </w:p>
    <w:p w:rsidR="002A45B3" w:rsidRPr="00EF3EA3" w:rsidRDefault="004C3095" w:rsidP="004C3095">
      <w:pPr>
        <w:pStyle w:val="PlainText"/>
        <w:spacing w:line="480" w:lineRule="auto"/>
        <w:rPr>
          <w:rFonts w:ascii="Times New Roman" w:hAnsi="Times New Roman" w:cs="Times New Roman"/>
          <w:b/>
          <w:bCs/>
          <w:sz w:val="24"/>
          <w:szCs w:val="24"/>
        </w:rPr>
      </w:pPr>
      <w:r>
        <w:rPr>
          <w:rFonts w:ascii="Times New Roman" w:hAnsi="Times New Roman" w:cs="Times New Roman"/>
          <w:sz w:val="24"/>
          <w:szCs w:val="24"/>
        </w:rPr>
        <w:t xml:space="preserve"> </w:t>
      </w:r>
      <w:r w:rsidR="002A45B3" w:rsidRPr="00EF3EA3">
        <w:rPr>
          <w:rFonts w:ascii="Times New Roman" w:hAnsi="Times New Roman" w:cs="Times New Roman"/>
          <w:b/>
          <w:bCs/>
          <w:sz w:val="24"/>
          <w:szCs w:val="24"/>
        </w:rPr>
        <w:t>Who this book is really for and who it is not for.</w:t>
      </w:r>
    </w:p>
    <w:p w:rsidR="002A45B3" w:rsidRPr="00EF3EA3" w:rsidRDefault="002A45B3" w:rsidP="002A45B3">
      <w:pPr>
        <w:widowControl w:val="0"/>
        <w:spacing w:line="360" w:lineRule="auto"/>
        <w:ind w:firstLine="720"/>
        <w:rPr>
          <w:rFonts w:ascii="Times New Roman" w:hAnsi="Times New Roman" w:cs="Times New Roman"/>
          <w:sz w:val="24"/>
          <w:szCs w:val="24"/>
        </w:rPr>
      </w:pPr>
      <w:r w:rsidRPr="00EF3EA3">
        <w:rPr>
          <w:rFonts w:ascii="Times New Roman" w:hAnsi="Times New Roman" w:cs="Times New Roman"/>
          <w:sz w:val="24"/>
          <w:szCs w:val="24"/>
        </w:rPr>
        <w:t xml:space="preserve">This book is for the younger person about to enter the work force or who has been on the job for a few years and hasn’t been taught how to or even that they can succeed.  Or people who think that work is a four letter word; something to dread and just a way to make a buck.  I am trying to reach these people and tell them that it doesn’t have to be that bad.  You spend about 1/3 of day sleeping and 1/3 at work, 1/3 other.  Why not make 1/3 you spend at work enjoyable.  </w:t>
      </w:r>
    </w:p>
    <w:p w:rsidR="002A45B3" w:rsidRPr="00EF3EA3" w:rsidRDefault="002A45B3" w:rsidP="002A45B3">
      <w:pPr>
        <w:widowControl w:val="0"/>
        <w:spacing w:line="360" w:lineRule="auto"/>
        <w:ind w:firstLine="720"/>
        <w:rPr>
          <w:rFonts w:ascii="Times New Roman" w:hAnsi="Times New Roman" w:cs="Times New Roman"/>
          <w:sz w:val="24"/>
          <w:szCs w:val="24"/>
        </w:rPr>
      </w:pPr>
      <w:r w:rsidRPr="00EF3EA3">
        <w:rPr>
          <w:rFonts w:ascii="Times New Roman" w:hAnsi="Times New Roman" w:cs="Times New Roman"/>
          <w:sz w:val="24"/>
          <w:szCs w:val="24"/>
        </w:rPr>
        <w:t> </w:t>
      </w: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0D1C94" w:rsidRPr="00EF3EA3" w:rsidRDefault="000D1C94" w:rsidP="002A45B3">
      <w:pPr>
        <w:widowControl w:val="0"/>
        <w:spacing w:line="360" w:lineRule="auto"/>
        <w:ind w:firstLine="720"/>
        <w:rPr>
          <w:rFonts w:ascii="Times New Roman" w:hAnsi="Times New Roman" w:cs="Times New Roman"/>
          <w:sz w:val="24"/>
          <w:szCs w:val="24"/>
        </w:rPr>
      </w:pPr>
    </w:p>
    <w:p w:rsidR="007F4139" w:rsidRPr="00EF3EA3" w:rsidRDefault="007F4139" w:rsidP="002A45B3">
      <w:pPr>
        <w:widowControl w:val="0"/>
        <w:spacing w:line="360" w:lineRule="auto"/>
        <w:jc w:val="center"/>
        <w:rPr>
          <w:rFonts w:ascii="Times New Roman" w:hAnsi="Times New Roman" w:cs="Times New Roman"/>
          <w:b/>
          <w:bCs/>
          <w:noProof/>
          <w:sz w:val="24"/>
          <w:szCs w:val="24"/>
        </w:rPr>
      </w:pPr>
    </w:p>
    <w:p w:rsidR="007F4139" w:rsidRPr="00EF3EA3" w:rsidRDefault="007F4139" w:rsidP="002A45B3">
      <w:pPr>
        <w:widowControl w:val="0"/>
        <w:spacing w:line="360" w:lineRule="auto"/>
        <w:jc w:val="center"/>
        <w:rPr>
          <w:rFonts w:ascii="Times New Roman" w:hAnsi="Times New Roman" w:cs="Times New Roman"/>
          <w:b/>
          <w:bCs/>
          <w:sz w:val="24"/>
          <w:szCs w:val="24"/>
        </w:rPr>
      </w:pPr>
      <w:r w:rsidRPr="00EF3EA3">
        <w:rPr>
          <w:rFonts w:ascii="Times New Roman" w:hAnsi="Times New Roman" w:cs="Times New Roman"/>
          <w:b/>
          <w:bCs/>
          <w:noProof/>
          <w:sz w:val="24"/>
          <w:szCs w:val="24"/>
        </w:rPr>
        <w:drawing>
          <wp:anchor distT="36576" distB="36576" distL="36576" distR="36576" simplePos="0" relativeHeight="251662336" behindDoc="0" locked="0" layoutInCell="1" allowOverlap="1">
            <wp:simplePos x="0" y="0"/>
            <wp:positionH relativeFrom="column">
              <wp:posOffset>26670</wp:posOffset>
            </wp:positionH>
            <wp:positionV relativeFrom="paragraph">
              <wp:posOffset>-281940</wp:posOffset>
            </wp:positionV>
            <wp:extent cx="1041400" cy="1584960"/>
            <wp:effectExtent l="19050" t="0" r="6350" b="0"/>
            <wp:wrapNone/>
            <wp:docPr id="4" name="Picture 4" descr="Hire Power_FrontFinal_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re Power_FrontFinal_HighRes"/>
                    <pic:cNvPicPr>
                      <a:picLocks noChangeAspect="1" noChangeArrowheads="1"/>
                    </pic:cNvPicPr>
                  </pic:nvPicPr>
                  <pic:blipFill>
                    <a:blip r:embed="rId6" cstate="print"/>
                    <a:srcRect/>
                    <a:stretch>
                      <a:fillRect/>
                    </a:stretch>
                  </pic:blipFill>
                  <pic:spPr bwMode="auto">
                    <a:xfrm>
                      <a:off x="0" y="0"/>
                      <a:ext cx="1041400" cy="1584960"/>
                    </a:xfrm>
                    <a:prstGeom prst="rect">
                      <a:avLst/>
                    </a:prstGeom>
                    <a:noFill/>
                    <a:ln w="9525" algn="in">
                      <a:noFill/>
                      <a:miter lim="800000"/>
                      <a:headEnd/>
                      <a:tailEnd/>
                    </a:ln>
                    <a:effectLst/>
                  </pic:spPr>
                </pic:pic>
              </a:graphicData>
            </a:graphic>
          </wp:anchor>
        </w:drawing>
      </w:r>
    </w:p>
    <w:p w:rsidR="007F4139" w:rsidRPr="00EF3EA3" w:rsidRDefault="007F4139" w:rsidP="002A45B3">
      <w:pPr>
        <w:widowControl w:val="0"/>
        <w:spacing w:line="360" w:lineRule="auto"/>
        <w:jc w:val="center"/>
        <w:rPr>
          <w:rFonts w:ascii="Times New Roman" w:hAnsi="Times New Roman" w:cs="Times New Roman"/>
          <w:b/>
          <w:bCs/>
          <w:sz w:val="24"/>
          <w:szCs w:val="24"/>
        </w:rPr>
      </w:pPr>
    </w:p>
    <w:p w:rsidR="007F4139" w:rsidRPr="00EF3EA3" w:rsidRDefault="007F4139" w:rsidP="002A45B3">
      <w:pPr>
        <w:widowControl w:val="0"/>
        <w:spacing w:line="360" w:lineRule="auto"/>
        <w:jc w:val="center"/>
        <w:rPr>
          <w:rFonts w:ascii="Times New Roman" w:hAnsi="Times New Roman" w:cs="Times New Roman"/>
          <w:b/>
          <w:bCs/>
          <w:sz w:val="24"/>
          <w:szCs w:val="24"/>
        </w:rPr>
      </w:pPr>
    </w:p>
    <w:p w:rsidR="002A45B3" w:rsidRPr="00EF3EA3" w:rsidRDefault="000D1C94" w:rsidP="002A45B3">
      <w:pPr>
        <w:widowControl w:val="0"/>
        <w:spacing w:line="360" w:lineRule="auto"/>
        <w:jc w:val="center"/>
        <w:rPr>
          <w:rFonts w:ascii="Times New Roman" w:hAnsi="Times New Roman" w:cs="Times New Roman"/>
          <w:b/>
          <w:bCs/>
          <w:sz w:val="24"/>
          <w:szCs w:val="24"/>
        </w:rPr>
      </w:pPr>
      <w:r w:rsidRPr="00EF3EA3">
        <w:rPr>
          <w:rFonts w:ascii="Times New Roman" w:hAnsi="Times New Roman" w:cs="Times New Roman"/>
          <w:b/>
          <w:bCs/>
          <w:sz w:val="24"/>
          <w:szCs w:val="24"/>
        </w:rPr>
        <w:t xml:space="preserve">DO </w:t>
      </w:r>
      <w:r w:rsidR="002A45B3" w:rsidRPr="00EF3EA3">
        <w:rPr>
          <w:rFonts w:ascii="Times New Roman" w:hAnsi="Times New Roman" w:cs="Times New Roman"/>
          <w:b/>
          <w:bCs/>
          <w:sz w:val="24"/>
          <w:szCs w:val="24"/>
        </w:rPr>
        <w:t>YOU HAVE THE HIRE POWER</w:t>
      </w:r>
      <w:r w:rsidRPr="00EF3EA3">
        <w:rPr>
          <w:rFonts w:ascii="Times New Roman" w:hAnsi="Times New Roman" w:cs="Times New Roman"/>
          <w:b/>
          <w:bCs/>
          <w:sz w:val="24"/>
          <w:szCs w:val="24"/>
        </w:rPr>
        <w:t>?</w:t>
      </w:r>
    </w:p>
    <w:p w:rsidR="002A45B3" w:rsidRPr="00EF3EA3" w:rsidRDefault="002A45B3" w:rsidP="000D1C94">
      <w:pPr>
        <w:widowControl w:val="0"/>
        <w:rPr>
          <w:rFonts w:ascii="Times New Roman" w:hAnsi="Times New Roman" w:cs="Times New Roman"/>
          <w:sz w:val="24"/>
          <w:szCs w:val="24"/>
        </w:rPr>
      </w:pPr>
      <w:r w:rsidRPr="00EF3EA3">
        <w:rPr>
          <w:rFonts w:ascii="Times New Roman" w:hAnsi="Times New Roman" w:cs="Times New Roman"/>
        </w:rPr>
        <w:t> </w:t>
      </w:r>
      <w:r w:rsidR="000D1C94" w:rsidRPr="00EF3EA3">
        <w:rPr>
          <w:rFonts w:ascii="Times New Roman" w:hAnsi="Times New Roman" w:cs="Times New Roman"/>
        </w:rPr>
        <w:tab/>
      </w:r>
      <w:r w:rsidRPr="00EF3EA3">
        <w:rPr>
          <w:rFonts w:ascii="Times New Roman" w:hAnsi="Times New Roman" w:cs="Times New Roman"/>
          <w:sz w:val="24"/>
          <w:szCs w:val="24"/>
        </w:rPr>
        <w:t>The bureau of Labor and Statistics just released the current unemployment figures and while it remains at 8.3% and we’ve added about 230,000 jobs, unemployment for African Americans is going up.  Black teens are at 17%. Amazingly some employers are saying that</w:t>
      </w:r>
      <w:r w:rsidR="000D1C94" w:rsidRPr="00EF3EA3">
        <w:rPr>
          <w:rFonts w:ascii="Times New Roman" w:hAnsi="Times New Roman" w:cs="Times New Roman"/>
          <w:sz w:val="24"/>
          <w:szCs w:val="24"/>
        </w:rPr>
        <w:t xml:space="preserve"> some job hunters lack the skills needed to work.  Others even are complaining about the appearance, interviewing skills and other interpersonal skills of today’s work force.  </w:t>
      </w:r>
    </w:p>
    <w:p w:rsidR="000D1C94" w:rsidRPr="00EF3EA3" w:rsidRDefault="000D1C94" w:rsidP="000F28BE">
      <w:pPr>
        <w:spacing w:after="0" w:line="480" w:lineRule="auto"/>
        <w:rPr>
          <w:rFonts w:ascii="Times New Roman" w:hAnsi="Times New Roman" w:cs="Times New Roman"/>
          <w:sz w:val="24"/>
          <w:szCs w:val="24"/>
        </w:rPr>
      </w:pPr>
      <w:r w:rsidRPr="00EF3EA3">
        <w:rPr>
          <w:rFonts w:ascii="Times New Roman" w:hAnsi="Times New Roman" w:cs="Times New Roman"/>
          <w:sz w:val="24"/>
          <w:szCs w:val="24"/>
        </w:rPr>
        <w:t xml:space="preserve">Hire Power is here to help. </w:t>
      </w:r>
    </w:p>
    <w:p w:rsidR="000D1C94" w:rsidRPr="00EF3EA3" w:rsidRDefault="000D1C94" w:rsidP="000D1C94">
      <w:pPr>
        <w:spacing w:line="300" w:lineRule="exact"/>
        <w:jc w:val="center"/>
        <w:rPr>
          <w:rFonts w:ascii="Times New Roman" w:hAnsi="Times New Roman" w:cs="Times New Roman"/>
          <w:b/>
          <w:bCs/>
          <w:i/>
          <w:iCs/>
          <w:sz w:val="24"/>
          <w:szCs w:val="24"/>
        </w:rPr>
      </w:pPr>
      <w:r w:rsidRPr="00EF3EA3">
        <w:rPr>
          <w:rFonts w:ascii="Times New Roman" w:hAnsi="Times New Roman" w:cs="Times New Roman"/>
          <w:b/>
          <w:bCs/>
          <w:i/>
          <w:iCs/>
          <w:sz w:val="24"/>
          <w:szCs w:val="24"/>
        </w:rPr>
        <w:t>If one-third of your life is spent at work, why not make it enjoyable?</w:t>
      </w:r>
    </w:p>
    <w:p w:rsidR="000D1C94" w:rsidRPr="00EF3EA3" w:rsidRDefault="000D1C94" w:rsidP="000D1C94">
      <w:pPr>
        <w:widowControl w:val="0"/>
        <w:spacing w:after="120" w:line="300" w:lineRule="exact"/>
        <w:jc w:val="both"/>
        <w:rPr>
          <w:rFonts w:ascii="Times New Roman" w:hAnsi="Times New Roman" w:cs="Times New Roman"/>
          <w:sz w:val="24"/>
          <w:szCs w:val="24"/>
        </w:rPr>
      </w:pPr>
      <w:r w:rsidRPr="00EF3EA3">
        <w:rPr>
          <w:rFonts w:ascii="Times New Roman" w:hAnsi="Times New Roman" w:cs="Times New Roman"/>
          <w:b/>
          <w:bCs/>
          <w:i/>
          <w:iCs/>
          <w:sz w:val="24"/>
          <w:szCs w:val="24"/>
        </w:rPr>
        <w:t>Hire Power</w:t>
      </w:r>
      <w:r w:rsidRPr="00EF3EA3">
        <w:rPr>
          <w:rFonts w:ascii="Times New Roman" w:hAnsi="Times New Roman" w:cs="Times New Roman"/>
          <w:sz w:val="24"/>
          <w:szCs w:val="24"/>
        </w:rPr>
        <w:t xml:space="preserve"> is a how-to guide that steps you through the process of landing the job you want—yes; want—to knowing when to leave for better opportunities. Geared toward the workplace neophyte, this book provides insight for the experienced employee too.</w:t>
      </w:r>
    </w:p>
    <w:p w:rsidR="000D1C94" w:rsidRPr="00EF3EA3" w:rsidRDefault="000D1C94" w:rsidP="000D1C94">
      <w:pPr>
        <w:widowControl w:val="0"/>
        <w:spacing w:line="300" w:lineRule="exact"/>
        <w:rPr>
          <w:rFonts w:ascii="Times New Roman" w:hAnsi="Times New Roman" w:cs="Times New Roman"/>
          <w:sz w:val="24"/>
          <w:szCs w:val="24"/>
        </w:rPr>
      </w:pPr>
      <w:r w:rsidRPr="00EF3EA3">
        <w:rPr>
          <w:rFonts w:ascii="Times New Roman" w:hAnsi="Times New Roman" w:cs="Times New Roman"/>
          <w:sz w:val="24"/>
          <w:szCs w:val="24"/>
        </w:rPr>
        <w:t xml:space="preserve">In </w:t>
      </w:r>
      <w:r w:rsidRPr="00EF3EA3">
        <w:rPr>
          <w:rFonts w:ascii="Times New Roman" w:hAnsi="Times New Roman" w:cs="Times New Roman"/>
          <w:b/>
          <w:bCs/>
          <w:i/>
          <w:iCs/>
          <w:sz w:val="24"/>
          <w:szCs w:val="24"/>
        </w:rPr>
        <w:t>Hire Power</w:t>
      </w:r>
      <w:r w:rsidRPr="00EF3EA3">
        <w:rPr>
          <w:rFonts w:ascii="Times New Roman" w:hAnsi="Times New Roman" w:cs="Times New Roman"/>
          <w:sz w:val="24"/>
          <w:szCs w:val="24"/>
        </w:rPr>
        <w:t xml:space="preserve"> you will learn</w:t>
      </w:r>
    </w:p>
    <w:p w:rsidR="000D1C94" w:rsidRPr="00EF3EA3" w:rsidRDefault="000D1C94" w:rsidP="000D1C94">
      <w:pPr>
        <w:widowControl w:val="0"/>
        <w:ind w:left="360" w:hanging="360"/>
        <w:rPr>
          <w:rFonts w:ascii="Times New Roman" w:hAnsi="Times New Roman" w:cs="Times New Roman"/>
          <w:sz w:val="24"/>
          <w:szCs w:val="24"/>
        </w:rPr>
      </w:pPr>
      <w:r w:rsidRPr="00EF3EA3">
        <w:rPr>
          <w:rFonts w:ascii="Times New Roman" w:hAnsi="Times New Roman" w:cs="Times New Roman"/>
          <w:sz w:val="24"/>
          <w:szCs w:val="24"/>
        </w:rPr>
        <w:t> How to complete an application</w:t>
      </w:r>
    </w:p>
    <w:p w:rsidR="000D1C94" w:rsidRPr="00EF3EA3" w:rsidRDefault="000D1C94" w:rsidP="000D1C94">
      <w:pPr>
        <w:widowControl w:val="0"/>
        <w:ind w:left="360" w:hanging="360"/>
        <w:rPr>
          <w:rFonts w:ascii="Times New Roman" w:hAnsi="Times New Roman" w:cs="Times New Roman"/>
          <w:sz w:val="24"/>
          <w:szCs w:val="24"/>
        </w:rPr>
      </w:pPr>
      <w:r w:rsidRPr="00EF3EA3">
        <w:rPr>
          <w:rFonts w:ascii="Times New Roman" w:hAnsi="Times New Roman" w:cs="Times New Roman"/>
          <w:sz w:val="24"/>
          <w:szCs w:val="24"/>
        </w:rPr>
        <w:t> The elements of a resume</w:t>
      </w:r>
    </w:p>
    <w:p w:rsidR="000D1C94" w:rsidRPr="00EF3EA3" w:rsidRDefault="000D1C94" w:rsidP="000D1C94">
      <w:pPr>
        <w:widowControl w:val="0"/>
        <w:ind w:left="360" w:hanging="360"/>
        <w:rPr>
          <w:rFonts w:ascii="Times New Roman" w:hAnsi="Times New Roman" w:cs="Times New Roman"/>
          <w:sz w:val="24"/>
          <w:szCs w:val="24"/>
        </w:rPr>
      </w:pPr>
      <w:r w:rsidRPr="00EF3EA3">
        <w:rPr>
          <w:rFonts w:ascii="Times New Roman" w:hAnsi="Times New Roman" w:cs="Times New Roman"/>
          <w:sz w:val="24"/>
          <w:szCs w:val="24"/>
        </w:rPr>
        <w:t> Appropriate and inappropriate attire for an interview</w:t>
      </w:r>
    </w:p>
    <w:p w:rsidR="000D1C94" w:rsidRPr="00EF3EA3" w:rsidRDefault="000D1C94" w:rsidP="000D1C94">
      <w:pPr>
        <w:widowControl w:val="0"/>
        <w:ind w:left="360" w:hanging="360"/>
        <w:rPr>
          <w:rFonts w:ascii="Times New Roman" w:hAnsi="Times New Roman" w:cs="Times New Roman"/>
          <w:sz w:val="24"/>
          <w:szCs w:val="24"/>
        </w:rPr>
      </w:pPr>
      <w:r w:rsidRPr="00EF3EA3">
        <w:rPr>
          <w:rFonts w:ascii="Times New Roman" w:hAnsi="Times New Roman" w:cs="Times New Roman"/>
          <w:sz w:val="24"/>
          <w:szCs w:val="24"/>
        </w:rPr>
        <w:t> How to deal with co-workers, bosses and customers</w:t>
      </w:r>
    </w:p>
    <w:p w:rsidR="000D1C94" w:rsidRPr="00EF3EA3" w:rsidRDefault="000D1C94" w:rsidP="000D1C94">
      <w:pPr>
        <w:widowControl w:val="0"/>
        <w:ind w:left="360" w:hanging="360"/>
        <w:rPr>
          <w:rFonts w:ascii="Times New Roman" w:hAnsi="Times New Roman" w:cs="Times New Roman"/>
          <w:sz w:val="24"/>
          <w:szCs w:val="24"/>
        </w:rPr>
      </w:pPr>
      <w:r w:rsidRPr="00EF3EA3">
        <w:rPr>
          <w:rFonts w:ascii="Times New Roman" w:hAnsi="Times New Roman" w:cs="Times New Roman"/>
          <w:sz w:val="24"/>
          <w:szCs w:val="24"/>
        </w:rPr>
        <w:t> Basic business etiquette</w:t>
      </w:r>
    </w:p>
    <w:p w:rsidR="000D1C94" w:rsidRPr="00EF3EA3" w:rsidRDefault="000D1C94" w:rsidP="000D1C94">
      <w:pPr>
        <w:spacing w:after="120" w:line="300" w:lineRule="exact"/>
        <w:ind w:left="360" w:hanging="360"/>
        <w:rPr>
          <w:rFonts w:ascii="Times New Roman" w:hAnsi="Times New Roman" w:cs="Times New Roman"/>
          <w:sz w:val="24"/>
          <w:szCs w:val="24"/>
        </w:rPr>
      </w:pPr>
      <w:r w:rsidRPr="00EF3EA3">
        <w:rPr>
          <w:rFonts w:ascii="Times New Roman" w:hAnsi="Times New Roman" w:cs="Times New Roman"/>
          <w:sz w:val="24"/>
          <w:szCs w:val="24"/>
        </w:rPr>
        <w:t xml:space="preserve"> How job performance can lead to great appraisals and </w:t>
      </w:r>
      <w:r w:rsidRPr="00EF3EA3">
        <w:rPr>
          <w:rFonts w:ascii="Times New Roman" w:hAnsi="Times New Roman" w:cs="Times New Roman"/>
          <w:sz w:val="24"/>
          <w:szCs w:val="24"/>
        </w:rPr>
        <w:br/>
        <w:t>promotions</w:t>
      </w:r>
    </w:p>
    <w:p w:rsidR="000D1C94" w:rsidRPr="00EF3EA3" w:rsidRDefault="000D1C94" w:rsidP="000D1C94">
      <w:pPr>
        <w:widowControl w:val="0"/>
        <w:rPr>
          <w:rFonts w:ascii="Times New Roman" w:hAnsi="Times New Roman" w:cs="Times New Roman"/>
          <w:sz w:val="24"/>
          <w:szCs w:val="24"/>
        </w:rPr>
      </w:pPr>
      <w:r w:rsidRPr="00EF3EA3">
        <w:rPr>
          <w:rFonts w:ascii="Times New Roman" w:hAnsi="Times New Roman" w:cs="Times New Roman"/>
          <w:sz w:val="24"/>
          <w:szCs w:val="24"/>
        </w:rPr>
        <w:t> </w:t>
      </w:r>
      <w:bookmarkStart w:id="0" w:name="_GoBack"/>
      <w:bookmarkEnd w:id="0"/>
    </w:p>
    <w:sectPr w:rsidR="000D1C94" w:rsidRPr="00EF3EA3" w:rsidSect="00E71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FB"/>
    <w:rsid w:val="00025CF0"/>
    <w:rsid w:val="00070903"/>
    <w:rsid w:val="000967C9"/>
    <w:rsid w:val="000D1C94"/>
    <w:rsid w:val="000F28BE"/>
    <w:rsid w:val="00103EBE"/>
    <w:rsid w:val="0011304C"/>
    <w:rsid w:val="00194CA4"/>
    <w:rsid w:val="002A45B3"/>
    <w:rsid w:val="002D09A5"/>
    <w:rsid w:val="002E32FF"/>
    <w:rsid w:val="003A1902"/>
    <w:rsid w:val="00435B43"/>
    <w:rsid w:val="004C3095"/>
    <w:rsid w:val="00542997"/>
    <w:rsid w:val="005A2445"/>
    <w:rsid w:val="00631D55"/>
    <w:rsid w:val="007F4139"/>
    <w:rsid w:val="00804182"/>
    <w:rsid w:val="008B1629"/>
    <w:rsid w:val="008E6E02"/>
    <w:rsid w:val="00A17C94"/>
    <w:rsid w:val="00B53707"/>
    <w:rsid w:val="00BC39D7"/>
    <w:rsid w:val="00C10CDA"/>
    <w:rsid w:val="00CA76E2"/>
    <w:rsid w:val="00CC37FB"/>
    <w:rsid w:val="00CF3E94"/>
    <w:rsid w:val="00D0625F"/>
    <w:rsid w:val="00D107A1"/>
    <w:rsid w:val="00E71484"/>
    <w:rsid w:val="00E87B25"/>
    <w:rsid w:val="00EF3EA3"/>
    <w:rsid w:val="00F4020E"/>
    <w:rsid w:val="00F8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1D68"/>
  <w15:docId w15:val="{BF08C415-9277-42F3-AF0A-59D24623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71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C37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C37FB"/>
    <w:rPr>
      <w:rFonts w:ascii="Consolas" w:hAnsi="Consolas"/>
      <w:sz w:val="21"/>
      <w:szCs w:val="21"/>
    </w:rPr>
  </w:style>
  <w:style w:type="character" w:styleId="Hyperlink">
    <w:name w:val="Hyperlink"/>
    <w:basedOn w:val="DefaultParagraphFont"/>
    <w:uiPriority w:val="99"/>
    <w:unhideWhenUsed/>
    <w:rsid w:val="00542997"/>
    <w:rPr>
      <w:color w:val="0000FF" w:themeColor="hyperlink"/>
      <w:u w:val="single"/>
    </w:rPr>
  </w:style>
  <w:style w:type="paragraph" w:styleId="NormalWeb">
    <w:name w:val="Normal (Web)"/>
    <w:basedOn w:val="Normal"/>
    <w:uiPriority w:val="99"/>
    <w:semiHidden/>
    <w:unhideWhenUsed/>
    <w:rsid w:val="002A45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38963">
      <w:bodyDiv w:val="1"/>
      <w:marLeft w:val="0"/>
      <w:marRight w:val="0"/>
      <w:marTop w:val="0"/>
      <w:marBottom w:val="0"/>
      <w:divBdr>
        <w:top w:val="none" w:sz="0" w:space="0" w:color="auto"/>
        <w:left w:val="none" w:sz="0" w:space="0" w:color="auto"/>
        <w:bottom w:val="none" w:sz="0" w:space="0" w:color="auto"/>
        <w:right w:val="none" w:sz="0" w:space="0" w:color="auto"/>
      </w:divBdr>
    </w:div>
    <w:div w:id="1475678590">
      <w:bodyDiv w:val="1"/>
      <w:marLeft w:val="0"/>
      <w:marRight w:val="0"/>
      <w:marTop w:val="0"/>
      <w:marBottom w:val="0"/>
      <w:divBdr>
        <w:top w:val="none" w:sz="0" w:space="0" w:color="auto"/>
        <w:left w:val="none" w:sz="0" w:space="0" w:color="auto"/>
        <w:bottom w:val="none" w:sz="0" w:space="0" w:color="auto"/>
        <w:right w:val="none" w:sz="0" w:space="0" w:color="auto"/>
      </w:divBdr>
    </w:div>
    <w:div w:id="1602764297">
      <w:bodyDiv w:val="1"/>
      <w:marLeft w:val="0"/>
      <w:marRight w:val="0"/>
      <w:marTop w:val="0"/>
      <w:marBottom w:val="0"/>
      <w:divBdr>
        <w:top w:val="none" w:sz="0" w:space="0" w:color="auto"/>
        <w:left w:val="none" w:sz="0" w:space="0" w:color="auto"/>
        <w:bottom w:val="none" w:sz="0" w:space="0" w:color="auto"/>
        <w:right w:val="none" w:sz="0" w:space="0" w:color="auto"/>
      </w:divBdr>
    </w:div>
    <w:div w:id="1726833183">
      <w:bodyDiv w:val="1"/>
      <w:marLeft w:val="0"/>
      <w:marRight w:val="0"/>
      <w:marTop w:val="0"/>
      <w:marBottom w:val="0"/>
      <w:divBdr>
        <w:top w:val="none" w:sz="0" w:space="0" w:color="auto"/>
        <w:left w:val="none" w:sz="0" w:space="0" w:color="auto"/>
        <w:bottom w:val="none" w:sz="0" w:space="0" w:color="auto"/>
        <w:right w:val="none" w:sz="0" w:space="0" w:color="auto"/>
      </w:divBdr>
    </w:div>
    <w:div w:id="2024673014">
      <w:bodyDiv w:val="1"/>
      <w:marLeft w:val="0"/>
      <w:marRight w:val="0"/>
      <w:marTop w:val="0"/>
      <w:marBottom w:val="0"/>
      <w:divBdr>
        <w:top w:val="none" w:sz="0" w:space="0" w:color="auto"/>
        <w:left w:val="none" w:sz="0" w:space="0" w:color="auto"/>
        <w:bottom w:val="none" w:sz="0" w:space="0" w:color="auto"/>
        <w:right w:val="none" w:sz="0" w:space="0" w:color="auto"/>
      </w:divBdr>
      <w:divsChild>
        <w:div w:id="1957910277">
          <w:marLeft w:val="0"/>
          <w:marRight w:val="0"/>
          <w:marTop w:val="0"/>
          <w:marBottom w:val="0"/>
          <w:divBdr>
            <w:top w:val="none" w:sz="0" w:space="0" w:color="auto"/>
            <w:left w:val="none" w:sz="0" w:space="0" w:color="auto"/>
            <w:bottom w:val="none" w:sz="0" w:space="0" w:color="auto"/>
            <w:right w:val="none" w:sz="0" w:space="0" w:color="auto"/>
          </w:divBdr>
          <w:divsChild>
            <w:div w:id="520321889">
              <w:marLeft w:val="0"/>
              <w:marRight w:val="0"/>
              <w:marTop w:val="0"/>
              <w:marBottom w:val="0"/>
              <w:divBdr>
                <w:top w:val="none" w:sz="0" w:space="0" w:color="auto"/>
                <w:left w:val="none" w:sz="0" w:space="0" w:color="auto"/>
                <w:bottom w:val="none" w:sz="0" w:space="0" w:color="auto"/>
                <w:right w:val="none" w:sz="0" w:space="0" w:color="auto"/>
              </w:divBdr>
              <w:divsChild>
                <w:div w:id="128592876">
                  <w:marLeft w:val="0"/>
                  <w:marRight w:val="0"/>
                  <w:marTop w:val="0"/>
                  <w:marBottom w:val="0"/>
                  <w:divBdr>
                    <w:top w:val="none" w:sz="0" w:space="0" w:color="auto"/>
                    <w:left w:val="none" w:sz="0" w:space="0" w:color="auto"/>
                    <w:bottom w:val="none" w:sz="0" w:space="0" w:color="auto"/>
                    <w:right w:val="none" w:sz="0" w:space="0" w:color="auto"/>
                  </w:divBdr>
                  <w:divsChild>
                    <w:div w:id="2102603412">
                      <w:marLeft w:val="0"/>
                      <w:marRight w:val="0"/>
                      <w:marTop w:val="0"/>
                      <w:marBottom w:val="0"/>
                      <w:divBdr>
                        <w:top w:val="none" w:sz="0" w:space="0" w:color="auto"/>
                        <w:left w:val="none" w:sz="0" w:space="0" w:color="auto"/>
                        <w:bottom w:val="none" w:sz="0" w:space="0" w:color="auto"/>
                        <w:right w:val="none" w:sz="0" w:space="0" w:color="auto"/>
                      </w:divBdr>
                      <w:divsChild>
                        <w:div w:id="89007477">
                          <w:marLeft w:val="0"/>
                          <w:marRight w:val="0"/>
                          <w:marTop w:val="0"/>
                          <w:marBottom w:val="0"/>
                          <w:divBdr>
                            <w:top w:val="none" w:sz="0" w:space="0" w:color="auto"/>
                            <w:left w:val="none" w:sz="0" w:space="0" w:color="auto"/>
                            <w:bottom w:val="none" w:sz="0" w:space="0" w:color="auto"/>
                            <w:right w:val="none" w:sz="0" w:space="0" w:color="auto"/>
                          </w:divBdr>
                          <w:divsChild>
                            <w:div w:id="1823693440">
                              <w:marLeft w:val="0"/>
                              <w:marRight w:val="0"/>
                              <w:marTop w:val="0"/>
                              <w:marBottom w:val="0"/>
                              <w:divBdr>
                                <w:top w:val="none" w:sz="0" w:space="0" w:color="auto"/>
                                <w:left w:val="none" w:sz="0" w:space="0" w:color="auto"/>
                                <w:bottom w:val="none" w:sz="0" w:space="0" w:color="auto"/>
                                <w:right w:val="none" w:sz="0" w:space="0" w:color="auto"/>
                              </w:divBdr>
                              <w:divsChild>
                                <w:div w:id="1455172147">
                                  <w:marLeft w:val="0"/>
                                  <w:marRight w:val="0"/>
                                  <w:marTop w:val="0"/>
                                  <w:marBottom w:val="0"/>
                                  <w:divBdr>
                                    <w:top w:val="none" w:sz="0" w:space="0" w:color="auto"/>
                                    <w:left w:val="none" w:sz="0" w:space="0" w:color="auto"/>
                                    <w:bottom w:val="none" w:sz="0" w:space="0" w:color="auto"/>
                                    <w:right w:val="none" w:sz="0" w:space="0" w:color="auto"/>
                                  </w:divBdr>
                                  <w:divsChild>
                                    <w:div w:id="1363438765">
                                      <w:marLeft w:val="0"/>
                                      <w:marRight w:val="0"/>
                                      <w:marTop w:val="0"/>
                                      <w:marBottom w:val="0"/>
                                      <w:divBdr>
                                        <w:top w:val="none" w:sz="0" w:space="0" w:color="auto"/>
                                        <w:left w:val="none" w:sz="0" w:space="0" w:color="auto"/>
                                        <w:bottom w:val="none" w:sz="0" w:space="0" w:color="auto"/>
                                        <w:right w:val="none" w:sz="0" w:space="0" w:color="auto"/>
                                      </w:divBdr>
                                      <w:divsChild>
                                        <w:div w:id="12381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PenOfTheWriter.com" TargetMode="External"/><Relationship Id="rId4" Type="http://schemas.openxmlformats.org/officeDocument/2006/relationships/hyperlink" Target="http://www.andreafo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foya1</dc:creator>
  <cp:lastModifiedBy>Andrea Foy</cp:lastModifiedBy>
  <cp:revision>2</cp:revision>
  <dcterms:created xsi:type="dcterms:W3CDTF">2016-03-20T18:48:00Z</dcterms:created>
  <dcterms:modified xsi:type="dcterms:W3CDTF">2016-03-20T18:48:00Z</dcterms:modified>
</cp:coreProperties>
</file>