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document.xml" ContentType="application/vnd.openxmlformats-officedocument.wordprocessingml.document.main+xml"/>
  <Override PartName="/word/footer1.xml" ContentType="application/vnd.openxmlformats-officedocument.wordprocessingml.footer+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0" w:right="0" w:hanging="0"/>
        <w:jc w:val="center"/>
        <w:rPr>
          <w:rFonts w:ascii="Helvetica" w:hAnsi="Helvetica" w:eastAsia="Helvetica" w:cs="Helvetica"/>
          <w:color w:val="000000"/>
          <w:sz w:val="24"/>
          <w:szCs w:val="24"/>
        </w:rPr>
      </w:pPr>
      <w:r>
        <w:rPr>
          <w:rFonts w:eastAsia="Helvetica" w:cs="Helvetica" w:ascii="Helvetica" w:hAnsi="Helvetica"/>
          <w:color w:val="000000"/>
          <w:sz w:val="24"/>
          <w:szCs w:val="24"/>
        </w:rPr>
        <w:t xml:space="preserve">Preface </w:t>
      </w:r>
    </w:p>
    <w:p>
      <w:pPr>
        <w:pStyle w:val="Normal"/>
        <w:tabs>
          <w:tab w:val="left" w:pos="1120" w:leader="none"/>
        </w:tabs>
        <w:spacing w:lineRule="auto" w:line="240" w:before="0" w:after="0"/>
        <w:ind w:left="0" w:right="0" w:hanging="0"/>
        <w:jc w:val="left"/>
        <w:rPr/>
      </w:pPr>
      <w:r>
        <w:rPr>
          <w:rFonts w:eastAsia="Helvetica" w:cs="Helvetica" w:ascii="Helvetica" w:hAnsi="Helvetica"/>
          <w:color w:val="000000"/>
          <w:sz w:val="24"/>
          <w:szCs w:val="24"/>
        </w:rPr>
        <w:t xml:space="preserve">By an extremely circuitous route, I inherited Revolutionary War letters which various citizens had written. The main character is the obscure </w:t>
      </w:r>
      <w:r>
        <w:rPr>
          <w:rFonts w:eastAsia="Helvetica" w:cs="Helvetica" w:ascii="Helvetica" w:hAnsi="Helvetica"/>
          <w:b/>
          <w:bCs/>
          <w:color w:val="000000"/>
          <w:sz w:val="24"/>
          <w:szCs w:val="24"/>
        </w:rPr>
        <w:t>Rev. Andrew Eliot</w:t>
      </w:r>
      <w:r>
        <w:rPr>
          <w:rFonts w:eastAsia="Helvetica" w:cs="Helvetica" w:ascii="Helvetica" w:hAnsi="Helvetica"/>
          <w:color w:val="000000"/>
          <w:sz w:val="24"/>
          <w:szCs w:val="24"/>
        </w:rPr>
        <w:t xml:space="preserve"> of Fairfield Connecticut which I hypothesize, may have been an American Secret Agent facilitated in these endeavours by</w:t>
      </w:r>
      <w:r>
        <w:rPr>
          <w:rFonts w:eastAsia="Helvetica" w:cs="Helvetica" w:ascii="Helvetica" w:hAnsi="Helvetica"/>
          <w:b/>
          <w:bCs/>
          <w:color w:val="000000"/>
          <w:sz w:val="24"/>
          <w:szCs w:val="24"/>
        </w:rPr>
        <w:t xml:space="preserve"> Aaron Burr’s first cousin, Thaddeus Burr.</w:t>
      </w:r>
      <w:r>
        <w:rPr>
          <w:rFonts w:eastAsia="Helvetica" w:cs="Helvetica" w:ascii="Helvetica" w:hAnsi="Helvetica"/>
          <w:color w:val="000000"/>
          <w:sz w:val="24"/>
          <w:szCs w:val="24"/>
        </w:rPr>
        <w:t xml:space="preserve"> Benjamin Tallmadge, Robert Townsend, Austin Roe, and Caleb Brewster were known to have participated in the Culper Spy Ring informing General George Washington of the British troops whereabouts and supplies. Until now, other members have not been identified. Moreover, the following account presented here traces the amazing facts of exchanging information to and from important personages. Read for yourself the evidence presented here with scanned letters and artifacts and the genealogy that illustrates how I am in possession of these</w:t>
      </w:r>
    </w:p>
    <w:sectPr>
      <w:footerReference w:type="default" r:id="rId2"/>
      <w:type w:val="nextPage"/>
      <w:pgSz w:w="12240" w:h="15840"/>
      <w:pgMar w:left="1160" w:right="160" w:header="0" w:top="1160" w:footer="160" w:bottom="443"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Helvetica">
    <w:altName w:val="Arial"/>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40" w:before="0" w:after="0"/>
      <w:ind w:left="0" w:right="0" w:hanging="0"/>
      <w:jc w:val="center"/>
      <w:rPr>
        <w:rFonts w:ascii="Helvetica" w:hAnsi="Helvetica" w:eastAsia="Helvetica" w:cs="Helvetica"/>
        <w:i/>
        <w:i/>
        <w:iCs/>
        <w:color w:val="000000"/>
        <w:sz w:val="24"/>
        <w:szCs w:val="24"/>
      </w:rPr>
    </w:pPr>
    <w:r>
      <w:rPr>
        <w:rFonts w:eastAsia="Helvetica" w:cs="Helvetica" w:ascii="Helvetica" w:hAnsi="Helvetica"/>
        <w:i/>
        <w:iCs/>
        <w:color w:val="000000"/>
        <w:sz w:val="24"/>
        <w:szCs w:val="24"/>
      </w:rPr>
      <w:fldChar w:fldCharType="begin"/>
    </w:r>
    <w:r>
      <w:instrText> PAGE \* ARABIC </w:instrText>
    </w:r>
    <w:r>
      <w:fldChar w:fldCharType="separate"/>
    </w:r>
    <w:r>
      <w:t>1</w:t>
    </w:r>
    <w:r>
      <w:fldChar w:fldCharType="end"/>
    </w:r>
  </w:p>
</w:ftr>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qFormat/>
    <w:pPr>
      <w:widowControl w:val="fals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qFormat/>
    <w:pPr>
      <w:keepNext/>
      <w:spacing w:before="240" w:after="120"/>
    </w:pPr>
    <w:rPr>
      <w:rFonts w:ascii="Liberation Sans" w:hAnsi="Liberation Sans" w:eastAsia="Arial Unicode MS" w:cs="Arial Unicode MS"/>
      <w:sz w:val="28"/>
      <w:szCs w:val="28"/>
    </w:rPr>
  </w:style>
  <w:style w:type="paragraph" w:styleId="TextBody">
    <w:name w:val="Text Body"/>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1</TotalTime>
  <Application>LibreOffice/5.0.4.2$MacOSX_X86_64 LibreOffice_project/2b9802c1994aa0b7dc6079e128979269cf95bc78</Application>
  <Paragraphs>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2017-03-20T12:17:45Z</dcterms:created>
  <dc:language>en-US</dc:language>
  <dcterms:modified xsi:type="dcterms:W3CDTF">2017-03-20T12:19:02Z</dcterms:modified>
  <cp:revision>1</cp:revision>
</cp:coreProperties>
</file>