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B67" w:rsidRDefault="00FA7B67" w:rsidP="00FA7B67">
      <w:pPr>
        <w:overflowPunct w:val="0"/>
        <w:autoSpaceDE w:val="0"/>
        <w:autoSpaceDN w:val="0"/>
        <w:adjustRightInd w:val="0"/>
        <w:spacing w:after="0" w:line="480" w:lineRule="auto"/>
        <w:jc w:val="center"/>
        <w:textAlignment w:val="baseline"/>
        <w:rPr>
          <w:rFonts w:ascii="Times New Roman" w:eastAsia="Times New Roman" w:hAnsi="Times New Roman" w:cs="Times New Roman"/>
          <w:sz w:val="28"/>
          <w:szCs w:val="24"/>
          <w:lang w:eastAsia="zh-CN"/>
        </w:rPr>
      </w:pPr>
      <w:r w:rsidRPr="00FA7B67">
        <w:rPr>
          <w:rFonts w:ascii="Times New Roman" w:eastAsia="Times New Roman" w:hAnsi="Times New Roman" w:cs="Times New Roman"/>
          <w:sz w:val="28"/>
          <w:szCs w:val="24"/>
          <w:lang w:eastAsia="zh-CN"/>
        </w:rPr>
        <w:t>Bull Run</w:t>
      </w:r>
    </w:p>
    <w:p w:rsidR="00E06429" w:rsidRPr="00FA7B67" w:rsidRDefault="00E06429" w:rsidP="00FA7B67">
      <w:pPr>
        <w:overflowPunct w:val="0"/>
        <w:autoSpaceDE w:val="0"/>
        <w:autoSpaceDN w:val="0"/>
        <w:adjustRightInd w:val="0"/>
        <w:spacing w:after="0" w:line="480" w:lineRule="auto"/>
        <w:jc w:val="center"/>
        <w:textAlignment w:val="baseline"/>
        <w:rPr>
          <w:rFonts w:ascii="Times New Roman" w:eastAsia="Times New Roman" w:hAnsi="Times New Roman" w:cs="Times New Roman"/>
          <w:sz w:val="28"/>
          <w:szCs w:val="24"/>
          <w:lang w:eastAsia="zh-CN"/>
        </w:rPr>
      </w:pPr>
      <w:r>
        <w:rPr>
          <w:rFonts w:ascii="Times New Roman" w:eastAsia="Times New Roman" w:hAnsi="Times New Roman" w:cs="Times New Roman"/>
          <w:sz w:val="28"/>
          <w:szCs w:val="24"/>
          <w:lang w:eastAsia="zh-CN"/>
        </w:rPr>
        <w:t xml:space="preserve">(Excerpted from the novel, </w:t>
      </w:r>
      <w:r w:rsidRPr="00E06429">
        <w:rPr>
          <w:rFonts w:ascii="Times New Roman" w:eastAsia="Times New Roman" w:hAnsi="Times New Roman" w:cs="Times New Roman"/>
          <w:i/>
          <w:sz w:val="28"/>
          <w:szCs w:val="24"/>
          <w:lang w:eastAsia="zh-CN"/>
        </w:rPr>
        <w:t>Mulligan.</w:t>
      </w:r>
      <w:r>
        <w:rPr>
          <w:rFonts w:ascii="Times New Roman" w:eastAsia="Times New Roman" w:hAnsi="Times New Roman" w:cs="Times New Roman"/>
          <w:sz w:val="28"/>
          <w:szCs w:val="24"/>
          <w:lang w:eastAsia="zh-CN"/>
        </w:rPr>
        <w:t>)</w:t>
      </w:r>
    </w:p>
    <w:p w:rsidR="00FA7B67" w:rsidRPr="00FA7B67" w:rsidRDefault="00FA7B67" w:rsidP="00FA7B67">
      <w:pPr>
        <w:overflowPunct w:val="0"/>
        <w:autoSpaceDE w:val="0"/>
        <w:autoSpaceDN w:val="0"/>
        <w:adjustRightInd w:val="0"/>
        <w:spacing w:after="0" w:line="480" w:lineRule="auto"/>
        <w:jc w:val="center"/>
        <w:textAlignment w:val="baseline"/>
        <w:rPr>
          <w:rFonts w:ascii="Times New Roman" w:eastAsia="Times New Roman" w:hAnsi="Times New Roman" w:cs="Times New Roman"/>
          <w:sz w:val="28"/>
          <w:szCs w:val="24"/>
          <w:lang w:eastAsia="zh-CN"/>
        </w:rPr>
      </w:pPr>
    </w:p>
    <w:p w:rsidR="00FA7B67" w:rsidRPr="00FA7B67" w:rsidRDefault="00FA7B67" w:rsidP="00FA7B67">
      <w:pPr>
        <w:overflowPunct w:val="0"/>
        <w:autoSpaceDE w:val="0"/>
        <w:autoSpaceDN w:val="0"/>
        <w:adjustRightInd w:val="0"/>
        <w:spacing w:after="0" w:line="480" w:lineRule="auto"/>
        <w:textAlignment w:val="baseline"/>
        <w:rPr>
          <w:rFonts w:ascii="Times New Roman" w:eastAsia="Times New Roman" w:hAnsi="Times New Roman" w:cs="Times New Roman"/>
          <w:sz w:val="24"/>
          <w:szCs w:val="24"/>
          <w:lang w:eastAsia="zh-CN"/>
        </w:rPr>
      </w:pPr>
      <w:r w:rsidRPr="00FA7B67">
        <w:rPr>
          <w:rFonts w:ascii="Times New Roman" w:eastAsia="Times New Roman" w:hAnsi="Times New Roman" w:cs="Times New Roman"/>
          <w:sz w:val="24"/>
          <w:szCs w:val="24"/>
          <w:lang w:eastAsia="zh-CN"/>
        </w:rPr>
        <w:t>NEAR Manassas, two men on horseback viewed the battlefield.  In the distance, the red and blue uniforms of the dead Zouave soldiers resembled wild flowers growing on a hill. On the field, Zouave troops picked up the dead a</w:t>
      </w:r>
      <w:bookmarkStart w:id="0" w:name="_GoBack"/>
      <w:bookmarkEnd w:id="0"/>
      <w:r w:rsidRPr="00FA7B67">
        <w:rPr>
          <w:rFonts w:ascii="Times New Roman" w:eastAsia="Times New Roman" w:hAnsi="Times New Roman" w:cs="Times New Roman"/>
          <w:sz w:val="24"/>
          <w:szCs w:val="24"/>
          <w:lang w:eastAsia="zh-CN"/>
        </w:rPr>
        <w:t>nd wounded and carried them to ambulances. Dead and dying horses littered the ground. Rain began falling.</w:t>
      </w:r>
    </w:p>
    <w:p w:rsidR="00FA7B67" w:rsidRPr="00FA7B67" w:rsidRDefault="00FA7B67" w:rsidP="00FA7B67">
      <w:pPr>
        <w:overflowPunct w:val="0"/>
        <w:autoSpaceDE w:val="0"/>
        <w:autoSpaceDN w:val="0"/>
        <w:adjustRightInd w:val="0"/>
        <w:spacing w:after="0" w:line="480" w:lineRule="auto"/>
        <w:ind w:firstLine="720"/>
        <w:textAlignment w:val="baseline"/>
        <w:rPr>
          <w:rFonts w:ascii="Times New Roman" w:eastAsia="Times New Roman" w:hAnsi="Times New Roman" w:cs="Times New Roman"/>
          <w:sz w:val="24"/>
          <w:szCs w:val="24"/>
          <w:lang w:eastAsia="zh-CN"/>
        </w:rPr>
      </w:pPr>
      <w:r w:rsidRPr="00FA7B67">
        <w:rPr>
          <w:rFonts w:ascii="Times New Roman" w:eastAsia="Times New Roman" w:hAnsi="Times New Roman" w:cs="Times New Roman"/>
          <w:sz w:val="24"/>
          <w:szCs w:val="24"/>
          <w:lang w:eastAsia="zh-CN"/>
        </w:rPr>
        <w:t>“By God,” General Thomas Meagher said. “This is terrible. We will need your services more than ever, Mulligan. Jackson and Stuart’s cavalries decimated our troops. We need to build a strong Union cavalry.”</w:t>
      </w:r>
    </w:p>
    <w:p w:rsidR="00FA7B67" w:rsidRPr="00FA7B67" w:rsidRDefault="00FA7B67" w:rsidP="00FA7B67">
      <w:pPr>
        <w:overflowPunct w:val="0"/>
        <w:autoSpaceDE w:val="0"/>
        <w:autoSpaceDN w:val="0"/>
        <w:adjustRightInd w:val="0"/>
        <w:spacing w:after="0" w:line="480" w:lineRule="auto"/>
        <w:ind w:firstLine="720"/>
        <w:textAlignment w:val="baseline"/>
        <w:rPr>
          <w:rFonts w:ascii="Times New Roman" w:eastAsia="Times New Roman" w:hAnsi="Times New Roman" w:cs="Times New Roman"/>
          <w:sz w:val="24"/>
          <w:szCs w:val="24"/>
          <w:lang w:eastAsia="zh-CN"/>
        </w:rPr>
      </w:pPr>
      <w:r w:rsidRPr="00FA7B67">
        <w:rPr>
          <w:rFonts w:ascii="Times New Roman" w:eastAsia="Times New Roman" w:hAnsi="Times New Roman" w:cs="Times New Roman"/>
          <w:sz w:val="24"/>
          <w:szCs w:val="24"/>
          <w:lang w:eastAsia="zh-CN"/>
        </w:rPr>
        <w:t>Michael Mulligan could see it, Washington D.C. citizens having picnic lunches and drinking wine, ready to watch the first and last battle at Bull Run, and then the panic as the Union Army retreated in the July heat, soldiers and citizens alike caught in a crush beneath falling shells, one of which took out a bridge. The Rebels, too exhausted to pursue, had fallen back and Washington D.C. was spared an invasion.</w:t>
      </w:r>
    </w:p>
    <w:p w:rsidR="00FA7B67" w:rsidRPr="00FA7B67" w:rsidRDefault="00FA7B67" w:rsidP="00FA7B67">
      <w:pPr>
        <w:overflowPunct w:val="0"/>
        <w:autoSpaceDE w:val="0"/>
        <w:autoSpaceDN w:val="0"/>
        <w:adjustRightInd w:val="0"/>
        <w:spacing w:after="0" w:line="480" w:lineRule="auto"/>
        <w:ind w:firstLine="720"/>
        <w:textAlignment w:val="baseline"/>
        <w:rPr>
          <w:rFonts w:ascii="Times New Roman" w:eastAsia="Times New Roman" w:hAnsi="Times New Roman" w:cs="Times New Roman"/>
          <w:sz w:val="24"/>
          <w:szCs w:val="24"/>
          <w:lang w:eastAsia="zh-CN"/>
        </w:rPr>
      </w:pPr>
      <w:r w:rsidRPr="00FA7B67">
        <w:rPr>
          <w:rFonts w:ascii="Times New Roman" w:eastAsia="Times New Roman" w:hAnsi="Times New Roman" w:cs="Times New Roman"/>
          <w:sz w:val="24"/>
          <w:szCs w:val="24"/>
          <w:lang w:eastAsia="zh-CN"/>
        </w:rPr>
        <w:t>“This is going to be a long war,” Mulligan said.</w:t>
      </w:r>
    </w:p>
    <w:p w:rsidR="00FA7B67" w:rsidRPr="00FA7B67" w:rsidRDefault="00FA7B67" w:rsidP="00FA7B67">
      <w:pPr>
        <w:overflowPunct w:val="0"/>
        <w:autoSpaceDE w:val="0"/>
        <w:autoSpaceDN w:val="0"/>
        <w:adjustRightInd w:val="0"/>
        <w:spacing w:after="0" w:line="480" w:lineRule="auto"/>
        <w:ind w:firstLine="720"/>
        <w:textAlignment w:val="baseline"/>
        <w:rPr>
          <w:rFonts w:ascii="Times New Roman" w:eastAsia="Times New Roman" w:hAnsi="Times New Roman" w:cs="Times New Roman"/>
          <w:sz w:val="24"/>
          <w:szCs w:val="24"/>
          <w:lang w:eastAsia="zh-CN"/>
        </w:rPr>
      </w:pPr>
      <w:r w:rsidRPr="00FA7B67">
        <w:rPr>
          <w:rFonts w:ascii="Times New Roman" w:eastAsia="Times New Roman" w:hAnsi="Times New Roman" w:cs="Times New Roman"/>
          <w:sz w:val="24"/>
          <w:szCs w:val="24"/>
          <w:lang w:eastAsia="zh-CN"/>
        </w:rPr>
        <w:t>He stopped and dismounted. A young Reb soldier lay on the muddy ground shot through the abdomen, his wounded mare lying by him. Mulligan saw the horse had been hit in the chest by shrapnel. He plastered some mud on the horse’s gaping wound. The boy cried for water. General Meagher dismounted and gave the fallen young soldier a drink from his canteen.</w:t>
      </w:r>
    </w:p>
    <w:p w:rsidR="00FA7B67" w:rsidRPr="00FA7B67" w:rsidRDefault="00FA7B67" w:rsidP="00FA7B67">
      <w:pPr>
        <w:overflowPunct w:val="0"/>
        <w:autoSpaceDE w:val="0"/>
        <w:autoSpaceDN w:val="0"/>
        <w:adjustRightInd w:val="0"/>
        <w:spacing w:after="0" w:line="480" w:lineRule="auto"/>
        <w:ind w:firstLine="720"/>
        <w:textAlignment w:val="baseline"/>
        <w:rPr>
          <w:rFonts w:ascii="Times New Roman" w:eastAsia="Times New Roman" w:hAnsi="Times New Roman" w:cs="Times New Roman"/>
          <w:sz w:val="24"/>
          <w:szCs w:val="24"/>
          <w:lang w:eastAsia="zh-CN"/>
        </w:rPr>
      </w:pPr>
      <w:r w:rsidRPr="00FA7B67">
        <w:rPr>
          <w:rFonts w:ascii="Times New Roman" w:eastAsia="Times New Roman" w:hAnsi="Times New Roman" w:cs="Times New Roman"/>
          <w:sz w:val="24"/>
          <w:szCs w:val="24"/>
          <w:lang w:eastAsia="zh-CN"/>
        </w:rPr>
        <w:t>“What happened to you young man? What were you doing here, for the love of Christ?”</w:t>
      </w:r>
    </w:p>
    <w:p w:rsidR="00FA7B67" w:rsidRPr="00FA7B67" w:rsidRDefault="00FA7B67" w:rsidP="00FA7B67">
      <w:pPr>
        <w:overflowPunct w:val="0"/>
        <w:autoSpaceDE w:val="0"/>
        <w:autoSpaceDN w:val="0"/>
        <w:adjustRightInd w:val="0"/>
        <w:spacing w:after="0" w:line="480" w:lineRule="auto"/>
        <w:ind w:firstLine="720"/>
        <w:textAlignment w:val="baseline"/>
        <w:rPr>
          <w:rFonts w:ascii="Times New Roman" w:eastAsia="Times New Roman" w:hAnsi="Times New Roman" w:cs="Times New Roman"/>
          <w:sz w:val="24"/>
          <w:szCs w:val="24"/>
          <w:lang w:eastAsia="zh-CN"/>
        </w:rPr>
      </w:pPr>
      <w:r w:rsidRPr="00FA7B67">
        <w:rPr>
          <w:rFonts w:ascii="Times New Roman" w:eastAsia="Times New Roman" w:hAnsi="Times New Roman" w:cs="Times New Roman"/>
          <w:sz w:val="24"/>
          <w:szCs w:val="24"/>
          <w:lang w:eastAsia="zh-CN"/>
        </w:rPr>
        <w:t xml:space="preserve">“Just protecting my capital, Richmond,” the boy said. </w:t>
      </w:r>
    </w:p>
    <w:p w:rsidR="00FA7B67" w:rsidRPr="00FA7B67" w:rsidRDefault="00FA7B67" w:rsidP="00FA7B67">
      <w:pPr>
        <w:overflowPunct w:val="0"/>
        <w:autoSpaceDE w:val="0"/>
        <w:autoSpaceDN w:val="0"/>
        <w:adjustRightInd w:val="0"/>
        <w:spacing w:after="0" w:line="480" w:lineRule="auto"/>
        <w:ind w:firstLine="720"/>
        <w:textAlignment w:val="baseline"/>
        <w:rPr>
          <w:rFonts w:ascii="Times New Roman" w:eastAsia="Times New Roman" w:hAnsi="Times New Roman" w:cs="Times New Roman"/>
          <w:sz w:val="24"/>
          <w:szCs w:val="24"/>
          <w:lang w:eastAsia="zh-CN"/>
        </w:rPr>
      </w:pPr>
      <w:r w:rsidRPr="00FA7B67">
        <w:rPr>
          <w:rFonts w:ascii="Times New Roman" w:eastAsia="Times New Roman" w:hAnsi="Times New Roman" w:cs="Times New Roman"/>
          <w:sz w:val="24"/>
          <w:szCs w:val="24"/>
          <w:lang w:eastAsia="zh-CN"/>
        </w:rPr>
        <w:t>“And here I thought the capital was Washington.”</w:t>
      </w:r>
    </w:p>
    <w:p w:rsidR="00FA7B67" w:rsidRPr="00FA7B67" w:rsidRDefault="00FA7B67" w:rsidP="00FA7B67">
      <w:pPr>
        <w:overflowPunct w:val="0"/>
        <w:autoSpaceDE w:val="0"/>
        <w:autoSpaceDN w:val="0"/>
        <w:adjustRightInd w:val="0"/>
        <w:spacing w:after="0" w:line="480" w:lineRule="auto"/>
        <w:ind w:firstLine="720"/>
        <w:textAlignment w:val="baseline"/>
        <w:rPr>
          <w:rFonts w:ascii="Times New Roman" w:eastAsia="Times New Roman" w:hAnsi="Times New Roman" w:cs="Times New Roman"/>
          <w:sz w:val="24"/>
          <w:szCs w:val="24"/>
          <w:lang w:eastAsia="zh-CN"/>
        </w:rPr>
      </w:pPr>
      <w:r w:rsidRPr="00FA7B67">
        <w:rPr>
          <w:rFonts w:ascii="Times New Roman" w:eastAsia="Times New Roman" w:hAnsi="Times New Roman" w:cs="Times New Roman"/>
          <w:sz w:val="24"/>
          <w:szCs w:val="24"/>
          <w:lang w:eastAsia="zh-CN"/>
        </w:rPr>
        <w:lastRenderedPageBreak/>
        <w:t>“Not in Virginia. How’s my horse doing?”</w:t>
      </w:r>
    </w:p>
    <w:p w:rsidR="00FA7B67" w:rsidRPr="00FA7B67" w:rsidRDefault="00FA7B67" w:rsidP="00FA7B67">
      <w:pPr>
        <w:overflowPunct w:val="0"/>
        <w:autoSpaceDE w:val="0"/>
        <w:autoSpaceDN w:val="0"/>
        <w:adjustRightInd w:val="0"/>
        <w:spacing w:after="0" w:line="480" w:lineRule="auto"/>
        <w:ind w:firstLine="720"/>
        <w:textAlignment w:val="baseline"/>
        <w:rPr>
          <w:rFonts w:ascii="Times New Roman" w:eastAsia="Times New Roman" w:hAnsi="Times New Roman" w:cs="Times New Roman"/>
          <w:sz w:val="24"/>
          <w:szCs w:val="24"/>
          <w:lang w:eastAsia="zh-CN"/>
        </w:rPr>
      </w:pPr>
      <w:r w:rsidRPr="00FA7B67">
        <w:rPr>
          <w:rFonts w:ascii="Times New Roman" w:eastAsia="Times New Roman" w:hAnsi="Times New Roman" w:cs="Times New Roman"/>
          <w:sz w:val="24"/>
          <w:szCs w:val="24"/>
          <w:lang w:eastAsia="zh-CN"/>
        </w:rPr>
        <w:t>Meagher looked at Mulligan who shook his head.</w:t>
      </w:r>
    </w:p>
    <w:p w:rsidR="00FA7B67" w:rsidRPr="00FA7B67" w:rsidRDefault="00FA7B67" w:rsidP="00FA7B67">
      <w:pPr>
        <w:overflowPunct w:val="0"/>
        <w:autoSpaceDE w:val="0"/>
        <w:autoSpaceDN w:val="0"/>
        <w:adjustRightInd w:val="0"/>
        <w:spacing w:after="0" w:line="480" w:lineRule="auto"/>
        <w:ind w:firstLine="720"/>
        <w:textAlignment w:val="baseline"/>
        <w:rPr>
          <w:rFonts w:ascii="Times New Roman" w:eastAsia="Times New Roman" w:hAnsi="Times New Roman" w:cs="Times New Roman"/>
          <w:sz w:val="24"/>
          <w:szCs w:val="24"/>
          <w:lang w:eastAsia="zh-CN"/>
        </w:rPr>
      </w:pPr>
      <w:r w:rsidRPr="00FA7B67">
        <w:rPr>
          <w:rFonts w:ascii="Times New Roman" w:eastAsia="Times New Roman" w:hAnsi="Times New Roman" w:cs="Times New Roman"/>
          <w:sz w:val="24"/>
          <w:szCs w:val="24"/>
          <w:lang w:eastAsia="zh-CN"/>
        </w:rPr>
        <w:t>“Not so good,” Meagher said.</w:t>
      </w:r>
    </w:p>
    <w:p w:rsidR="00FA7B67" w:rsidRPr="00FA7B67" w:rsidRDefault="00FA7B67" w:rsidP="00FA7B67">
      <w:pPr>
        <w:overflowPunct w:val="0"/>
        <w:autoSpaceDE w:val="0"/>
        <w:autoSpaceDN w:val="0"/>
        <w:adjustRightInd w:val="0"/>
        <w:spacing w:after="0" w:line="480" w:lineRule="auto"/>
        <w:ind w:firstLine="720"/>
        <w:textAlignment w:val="baseline"/>
        <w:rPr>
          <w:rFonts w:ascii="Times New Roman" w:eastAsia="Times New Roman" w:hAnsi="Times New Roman" w:cs="Times New Roman"/>
          <w:sz w:val="24"/>
          <w:szCs w:val="24"/>
          <w:lang w:eastAsia="zh-CN"/>
        </w:rPr>
      </w:pPr>
      <w:r w:rsidRPr="00FA7B67">
        <w:rPr>
          <w:rFonts w:ascii="Times New Roman" w:eastAsia="Times New Roman" w:hAnsi="Times New Roman" w:cs="Times New Roman"/>
          <w:sz w:val="24"/>
          <w:szCs w:val="24"/>
          <w:lang w:eastAsia="zh-CN"/>
        </w:rPr>
        <w:t>“If I had her back at the stable, I have a compound I could feed her that might work,” Mulligan said. “She’s lost a lot of blood.” Mulligan examined the boy’s wound. “And so have you, lad. Let me get an ambulance over here.”</w:t>
      </w:r>
    </w:p>
    <w:p w:rsidR="00FA7B67" w:rsidRPr="00FA7B67" w:rsidRDefault="00FA7B67" w:rsidP="00FA7B67">
      <w:pPr>
        <w:overflowPunct w:val="0"/>
        <w:autoSpaceDE w:val="0"/>
        <w:autoSpaceDN w:val="0"/>
        <w:adjustRightInd w:val="0"/>
        <w:spacing w:after="0" w:line="480" w:lineRule="auto"/>
        <w:ind w:firstLine="720"/>
        <w:textAlignment w:val="baseline"/>
        <w:rPr>
          <w:rFonts w:ascii="Times New Roman" w:eastAsia="Times New Roman" w:hAnsi="Times New Roman" w:cs="Times New Roman"/>
          <w:sz w:val="24"/>
          <w:szCs w:val="24"/>
          <w:lang w:eastAsia="zh-CN"/>
        </w:rPr>
      </w:pPr>
      <w:r w:rsidRPr="00FA7B67">
        <w:rPr>
          <w:rFonts w:ascii="Times New Roman" w:eastAsia="Times New Roman" w:hAnsi="Times New Roman" w:cs="Times New Roman"/>
          <w:sz w:val="24"/>
          <w:szCs w:val="24"/>
          <w:lang w:eastAsia="zh-CN"/>
        </w:rPr>
        <w:t xml:space="preserve">“I’m gone. Save my horse.” </w:t>
      </w:r>
    </w:p>
    <w:p w:rsidR="00FA7B67" w:rsidRPr="00FA7B67" w:rsidRDefault="00FA7B67" w:rsidP="00FA7B67">
      <w:pPr>
        <w:overflowPunct w:val="0"/>
        <w:autoSpaceDE w:val="0"/>
        <w:autoSpaceDN w:val="0"/>
        <w:adjustRightInd w:val="0"/>
        <w:spacing w:after="0" w:line="480" w:lineRule="auto"/>
        <w:ind w:firstLine="720"/>
        <w:textAlignment w:val="baseline"/>
        <w:rPr>
          <w:rFonts w:ascii="Times New Roman" w:eastAsia="Times New Roman" w:hAnsi="Times New Roman" w:cs="Times New Roman"/>
          <w:sz w:val="24"/>
          <w:szCs w:val="24"/>
          <w:lang w:eastAsia="zh-CN"/>
        </w:rPr>
      </w:pPr>
      <w:r w:rsidRPr="00FA7B67">
        <w:rPr>
          <w:rFonts w:ascii="Times New Roman" w:eastAsia="Times New Roman" w:hAnsi="Times New Roman" w:cs="Times New Roman"/>
          <w:sz w:val="24"/>
          <w:szCs w:val="24"/>
          <w:lang w:eastAsia="zh-CN"/>
        </w:rPr>
        <w:t>“I’ll try,” Mulligan said.</w:t>
      </w:r>
    </w:p>
    <w:p w:rsidR="00FA7B67" w:rsidRPr="00FA7B67" w:rsidRDefault="00FA7B67" w:rsidP="00FA7B67">
      <w:pPr>
        <w:overflowPunct w:val="0"/>
        <w:autoSpaceDE w:val="0"/>
        <w:autoSpaceDN w:val="0"/>
        <w:adjustRightInd w:val="0"/>
        <w:spacing w:after="0" w:line="480" w:lineRule="auto"/>
        <w:ind w:firstLine="720"/>
        <w:textAlignment w:val="baseline"/>
        <w:rPr>
          <w:rFonts w:ascii="Times New Roman" w:eastAsia="Times New Roman" w:hAnsi="Times New Roman" w:cs="Times New Roman"/>
          <w:sz w:val="24"/>
          <w:szCs w:val="24"/>
          <w:lang w:eastAsia="zh-CN"/>
        </w:rPr>
      </w:pPr>
      <w:r w:rsidRPr="00FA7B67">
        <w:rPr>
          <w:rFonts w:ascii="Times New Roman" w:eastAsia="Times New Roman" w:hAnsi="Times New Roman" w:cs="Times New Roman"/>
          <w:sz w:val="24"/>
          <w:szCs w:val="24"/>
          <w:lang w:eastAsia="zh-CN"/>
        </w:rPr>
        <w:t>“Who led your brigade?” General Meagher said.</w:t>
      </w:r>
    </w:p>
    <w:p w:rsidR="00FA7B67" w:rsidRPr="00FA7B67" w:rsidRDefault="00FA7B67" w:rsidP="00FA7B67">
      <w:pPr>
        <w:overflowPunct w:val="0"/>
        <w:autoSpaceDE w:val="0"/>
        <w:autoSpaceDN w:val="0"/>
        <w:adjustRightInd w:val="0"/>
        <w:spacing w:after="0" w:line="480" w:lineRule="auto"/>
        <w:ind w:firstLine="720"/>
        <w:textAlignment w:val="baseline"/>
        <w:rPr>
          <w:rFonts w:ascii="Times New Roman" w:eastAsia="Times New Roman" w:hAnsi="Times New Roman" w:cs="Times New Roman"/>
          <w:sz w:val="24"/>
          <w:szCs w:val="24"/>
          <w:lang w:eastAsia="zh-CN"/>
        </w:rPr>
      </w:pPr>
      <w:r w:rsidRPr="00FA7B67">
        <w:rPr>
          <w:rFonts w:ascii="Times New Roman" w:eastAsia="Times New Roman" w:hAnsi="Times New Roman" w:cs="Times New Roman"/>
          <w:sz w:val="24"/>
          <w:szCs w:val="24"/>
          <w:lang w:eastAsia="zh-CN"/>
        </w:rPr>
        <w:t>The boy smiled, blood suddenly running from his mouth.</w:t>
      </w:r>
    </w:p>
    <w:p w:rsidR="00FA7B67" w:rsidRPr="00FA7B67" w:rsidRDefault="00FA7B67" w:rsidP="00FA7B67">
      <w:pPr>
        <w:overflowPunct w:val="0"/>
        <w:autoSpaceDE w:val="0"/>
        <w:autoSpaceDN w:val="0"/>
        <w:adjustRightInd w:val="0"/>
        <w:spacing w:after="0" w:line="480" w:lineRule="auto"/>
        <w:ind w:firstLine="720"/>
        <w:textAlignment w:val="baseline"/>
        <w:rPr>
          <w:rFonts w:ascii="Times New Roman" w:eastAsia="Times New Roman" w:hAnsi="Times New Roman" w:cs="Times New Roman"/>
          <w:sz w:val="24"/>
          <w:szCs w:val="24"/>
          <w:lang w:eastAsia="zh-CN"/>
        </w:rPr>
      </w:pPr>
      <w:r w:rsidRPr="00FA7B67">
        <w:rPr>
          <w:rFonts w:ascii="Times New Roman" w:eastAsia="Times New Roman" w:hAnsi="Times New Roman" w:cs="Times New Roman"/>
          <w:sz w:val="24"/>
          <w:szCs w:val="24"/>
          <w:lang w:eastAsia="zh-CN"/>
        </w:rPr>
        <w:t>“Why old Stonewall Jackson himself. You Yanks ain’t gonna budge him. And Jeb Stuart’s gonna follow you Yankees into hell.”</w:t>
      </w:r>
    </w:p>
    <w:p w:rsidR="00FA7B67" w:rsidRPr="00FA7B67" w:rsidRDefault="00FA7B67" w:rsidP="00FA7B67">
      <w:pPr>
        <w:overflowPunct w:val="0"/>
        <w:autoSpaceDE w:val="0"/>
        <w:autoSpaceDN w:val="0"/>
        <w:adjustRightInd w:val="0"/>
        <w:spacing w:after="0" w:line="480" w:lineRule="auto"/>
        <w:ind w:firstLine="720"/>
        <w:textAlignment w:val="baseline"/>
        <w:rPr>
          <w:rFonts w:ascii="Times New Roman" w:eastAsia="Times New Roman" w:hAnsi="Times New Roman" w:cs="Times New Roman"/>
          <w:sz w:val="24"/>
          <w:szCs w:val="24"/>
          <w:lang w:eastAsia="zh-CN"/>
        </w:rPr>
      </w:pPr>
      <w:r w:rsidRPr="00FA7B67">
        <w:rPr>
          <w:rFonts w:ascii="Times New Roman" w:eastAsia="Times New Roman" w:hAnsi="Times New Roman" w:cs="Times New Roman"/>
          <w:sz w:val="24"/>
          <w:szCs w:val="24"/>
          <w:lang w:eastAsia="zh-CN"/>
        </w:rPr>
        <w:t>The boy stared at them, his face relaxing, his eyes suddenly reflecting light like a flat jelly. The mare began to groan. Other workers had appeared to clear the dead and wounded, including the Confederate dead. Meagher closed the boy’s eyes.</w:t>
      </w:r>
    </w:p>
    <w:p w:rsidR="00FA7B67" w:rsidRPr="00FA7B67" w:rsidRDefault="00FA7B67" w:rsidP="00FA7B67">
      <w:pPr>
        <w:overflowPunct w:val="0"/>
        <w:autoSpaceDE w:val="0"/>
        <w:autoSpaceDN w:val="0"/>
        <w:adjustRightInd w:val="0"/>
        <w:spacing w:after="0" w:line="480" w:lineRule="auto"/>
        <w:ind w:firstLine="720"/>
        <w:textAlignment w:val="baseline"/>
        <w:rPr>
          <w:rFonts w:ascii="Times New Roman" w:eastAsia="Times New Roman" w:hAnsi="Times New Roman" w:cs="Times New Roman"/>
          <w:sz w:val="24"/>
          <w:szCs w:val="24"/>
          <w:lang w:eastAsia="zh-CN"/>
        </w:rPr>
      </w:pPr>
      <w:r w:rsidRPr="00FA7B67">
        <w:rPr>
          <w:rFonts w:ascii="Times New Roman" w:eastAsia="Times New Roman" w:hAnsi="Times New Roman" w:cs="Times New Roman"/>
          <w:sz w:val="24"/>
          <w:szCs w:val="24"/>
          <w:lang w:eastAsia="zh-CN"/>
        </w:rPr>
        <w:t>“He’s right. We don’t have the cavalry yet to stop them,” General Meagher said.</w:t>
      </w:r>
    </w:p>
    <w:p w:rsidR="00FA7B67" w:rsidRPr="00FA7B67" w:rsidRDefault="00FA7B67" w:rsidP="00FA7B67">
      <w:pPr>
        <w:overflowPunct w:val="0"/>
        <w:autoSpaceDE w:val="0"/>
        <w:autoSpaceDN w:val="0"/>
        <w:adjustRightInd w:val="0"/>
        <w:spacing w:after="0" w:line="480" w:lineRule="auto"/>
        <w:ind w:firstLine="720"/>
        <w:textAlignment w:val="baseline"/>
        <w:rPr>
          <w:rFonts w:ascii="Times New Roman" w:eastAsia="Times New Roman" w:hAnsi="Times New Roman" w:cs="Times New Roman"/>
          <w:sz w:val="24"/>
          <w:szCs w:val="24"/>
          <w:lang w:eastAsia="zh-CN"/>
        </w:rPr>
      </w:pPr>
      <w:r w:rsidRPr="00FA7B67">
        <w:rPr>
          <w:rFonts w:ascii="Times New Roman" w:eastAsia="Times New Roman" w:hAnsi="Times New Roman" w:cs="Times New Roman"/>
          <w:sz w:val="24"/>
          <w:szCs w:val="24"/>
          <w:lang w:eastAsia="zh-CN"/>
        </w:rPr>
        <w:t>“We rounded up some fresh horses,” Mulligan told him. “But they need to be broken and trained.”</w:t>
      </w:r>
    </w:p>
    <w:p w:rsidR="00FA7B67" w:rsidRPr="00FA7B67" w:rsidRDefault="00FA7B67" w:rsidP="00FA7B67">
      <w:pPr>
        <w:overflowPunct w:val="0"/>
        <w:autoSpaceDE w:val="0"/>
        <w:autoSpaceDN w:val="0"/>
        <w:adjustRightInd w:val="0"/>
        <w:spacing w:after="0" w:line="480" w:lineRule="auto"/>
        <w:ind w:firstLine="720"/>
        <w:textAlignment w:val="baseline"/>
        <w:rPr>
          <w:rFonts w:ascii="Times New Roman" w:eastAsia="Times New Roman" w:hAnsi="Times New Roman" w:cs="Times New Roman"/>
          <w:sz w:val="24"/>
          <w:szCs w:val="24"/>
          <w:lang w:eastAsia="zh-CN"/>
        </w:rPr>
      </w:pPr>
      <w:r w:rsidRPr="00FA7B67">
        <w:rPr>
          <w:rFonts w:ascii="Times New Roman" w:eastAsia="Times New Roman" w:hAnsi="Times New Roman" w:cs="Times New Roman"/>
          <w:sz w:val="24"/>
          <w:szCs w:val="24"/>
          <w:lang w:eastAsia="zh-CN"/>
        </w:rPr>
        <w:t>“We don’t have much time, Mulligan.” The mare lay on her side, groaning deeply. “What about the boy’s horse?”</w:t>
      </w:r>
    </w:p>
    <w:p w:rsidR="00FA7B67" w:rsidRPr="00FA7B67" w:rsidRDefault="00FA7B67" w:rsidP="00FA7B67">
      <w:pPr>
        <w:overflowPunct w:val="0"/>
        <w:autoSpaceDE w:val="0"/>
        <w:autoSpaceDN w:val="0"/>
        <w:adjustRightInd w:val="0"/>
        <w:spacing w:after="0" w:line="480" w:lineRule="auto"/>
        <w:ind w:firstLine="720"/>
        <w:textAlignment w:val="baseline"/>
        <w:rPr>
          <w:rFonts w:ascii="Times New Roman" w:eastAsia="Times New Roman" w:hAnsi="Times New Roman" w:cs="Times New Roman"/>
          <w:sz w:val="24"/>
          <w:szCs w:val="24"/>
          <w:lang w:eastAsia="zh-CN"/>
        </w:rPr>
      </w:pPr>
      <w:r w:rsidRPr="00FA7B67">
        <w:rPr>
          <w:rFonts w:ascii="Times New Roman" w:eastAsia="Times New Roman" w:hAnsi="Times New Roman" w:cs="Times New Roman"/>
          <w:sz w:val="24"/>
          <w:szCs w:val="24"/>
          <w:lang w:eastAsia="zh-CN"/>
        </w:rPr>
        <w:t>Michael Mulligan observed the churned battlefield, his face set in a grim mask. Dead or dying horses disturbed him the most.</w:t>
      </w:r>
    </w:p>
    <w:p w:rsidR="00FA7B67" w:rsidRPr="00FA7B67" w:rsidRDefault="00FA7B67" w:rsidP="00FA7B67">
      <w:pPr>
        <w:overflowPunct w:val="0"/>
        <w:autoSpaceDE w:val="0"/>
        <w:autoSpaceDN w:val="0"/>
        <w:adjustRightInd w:val="0"/>
        <w:spacing w:after="0" w:line="480" w:lineRule="auto"/>
        <w:ind w:firstLine="720"/>
        <w:textAlignment w:val="baseline"/>
        <w:rPr>
          <w:rFonts w:ascii="Times New Roman" w:eastAsia="Times New Roman" w:hAnsi="Times New Roman" w:cs="Times New Roman"/>
          <w:sz w:val="24"/>
          <w:szCs w:val="24"/>
          <w:lang w:eastAsia="zh-CN"/>
        </w:rPr>
      </w:pPr>
      <w:r w:rsidRPr="00FA7B67">
        <w:rPr>
          <w:rFonts w:ascii="Times New Roman" w:eastAsia="Times New Roman" w:hAnsi="Times New Roman" w:cs="Times New Roman"/>
          <w:sz w:val="24"/>
          <w:szCs w:val="24"/>
          <w:lang w:eastAsia="zh-CN"/>
        </w:rPr>
        <w:t xml:space="preserve"> “I’ll take care of her.”</w:t>
      </w:r>
    </w:p>
    <w:p w:rsidR="00FA7B67" w:rsidRPr="00FA7B67" w:rsidRDefault="00FA7B67" w:rsidP="00FA7B67">
      <w:pPr>
        <w:overflowPunct w:val="0"/>
        <w:autoSpaceDE w:val="0"/>
        <w:autoSpaceDN w:val="0"/>
        <w:adjustRightInd w:val="0"/>
        <w:spacing w:after="0" w:line="480" w:lineRule="auto"/>
        <w:ind w:firstLine="720"/>
        <w:textAlignment w:val="baseline"/>
        <w:rPr>
          <w:rFonts w:ascii="Times New Roman" w:eastAsia="Times New Roman" w:hAnsi="Times New Roman" w:cs="Times New Roman"/>
          <w:sz w:val="24"/>
          <w:szCs w:val="24"/>
          <w:lang w:eastAsia="zh-CN"/>
        </w:rPr>
      </w:pPr>
      <w:r w:rsidRPr="00FA7B67">
        <w:rPr>
          <w:rFonts w:ascii="Times New Roman" w:eastAsia="Times New Roman" w:hAnsi="Times New Roman" w:cs="Times New Roman"/>
          <w:sz w:val="24"/>
          <w:szCs w:val="24"/>
          <w:lang w:eastAsia="zh-CN"/>
        </w:rPr>
        <w:lastRenderedPageBreak/>
        <w:t>“Don’t use a gun,” Meagher said. “It might spook the recovery team.”</w:t>
      </w:r>
    </w:p>
    <w:p w:rsidR="00FA7B67" w:rsidRPr="00FA7B67" w:rsidRDefault="00FA7B67" w:rsidP="00FA7B67">
      <w:pPr>
        <w:overflowPunct w:val="0"/>
        <w:autoSpaceDE w:val="0"/>
        <w:autoSpaceDN w:val="0"/>
        <w:adjustRightInd w:val="0"/>
        <w:spacing w:after="0" w:line="480" w:lineRule="auto"/>
        <w:ind w:firstLine="720"/>
        <w:textAlignment w:val="baseline"/>
        <w:rPr>
          <w:rFonts w:ascii="Times New Roman" w:eastAsia="Times New Roman" w:hAnsi="Times New Roman" w:cs="Times New Roman"/>
          <w:sz w:val="24"/>
          <w:szCs w:val="24"/>
          <w:lang w:eastAsia="zh-CN"/>
        </w:rPr>
      </w:pPr>
      <w:r w:rsidRPr="00FA7B67">
        <w:rPr>
          <w:rFonts w:ascii="Times New Roman" w:eastAsia="Times New Roman" w:hAnsi="Times New Roman" w:cs="Times New Roman"/>
          <w:sz w:val="24"/>
          <w:szCs w:val="24"/>
          <w:lang w:eastAsia="zh-CN"/>
        </w:rPr>
        <w:t>He took a drink from a pocket flask. Another officer with a round face and a mustache passed on horseback. A flock of black birds circled in the hot moist air. Somewhere in the distance, they heard an English accented voice crying out: “Appalling. This slaughter is appalling.”</w:t>
      </w:r>
    </w:p>
    <w:p w:rsidR="00FA7B67" w:rsidRDefault="00FA7B67" w:rsidP="00FA7B67">
      <w:pPr>
        <w:overflowPunct w:val="0"/>
        <w:autoSpaceDE w:val="0"/>
        <w:autoSpaceDN w:val="0"/>
        <w:adjustRightInd w:val="0"/>
        <w:spacing w:after="0" w:line="480" w:lineRule="auto"/>
        <w:ind w:firstLine="720"/>
        <w:textAlignment w:val="baseline"/>
        <w:rPr>
          <w:rFonts w:ascii="Times New Roman" w:eastAsia="Times New Roman" w:hAnsi="Times New Roman" w:cs="Times New Roman"/>
          <w:sz w:val="24"/>
          <w:szCs w:val="24"/>
          <w:lang w:eastAsia="zh-CN"/>
        </w:rPr>
      </w:pPr>
      <w:r w:rsidRPr="00FA7B67">
        <w:rPr>
          <w:rFonts w:ascii="Times New Roman" w:eastAsia="Times New Roman" w:hAnsi="Times New Roman" w:cs="Times New Roman"/>
          <w:sz w:val="24"/>
          <w:szCs w:val="24"/>
          <w:lang w:eastAsia="zh-CN"/>
        </w:rPr>
        <w:t>Michael Mulligan gently touched the mare’s head, and while he spoke to her quietly in his native Irish, he opened a vein in her neck.</w:t>
      </w:r>
    </w:p>
    <w:p w:rsidR="00BB1D9C" w:rsidRDefault="00BB1D9C" w:rsidP="00FA7B67">
      <w:pPr>
        <w:overflowPunct w:val="0"/>
        <w:autoSpaceDE w:val="0"/>
        <w:autoSpaceDN w:val="0"/>
        <w:adjustRightInd w:val="0"/>
        <w:spacing w:after="0" w:line="480" w:lineRule="auto"/>
        <w:ind w:firstLine="720"/>
        <w:textAlignment w:val="baseline"/>
        <w:rPr>
          <w:rFonts w:ascii="Times New Roman" w:eastAsia="Times New Roman" w:hAnsi="Times New Roman" w:cs="Times New Roman"/>
          <w:sz w:val="24"/>
          <w:szCs w:val="24"/>
          <w:lang w:eastAsia="zh-CN"/>
        </w:rPr>
      </w:pPr>
    </w:p>
    <w:p w:rsidR="00BB1D9C" w:rsidRPr="00FA7B67" w:rsidRDefault="00BB1D9C" w:rsidP="00FA7B67">
      <w:pPr>
        <w:overflowPunct w:val="0"/>
        <w:autoSpaceDE w:val="0"/>
        <w:autoSpaceDN w:val="0"/>
        <w:adjustRightInd w:val="0"/>
        <w:spacing w:after="0" w:line="480" w:lineRule="auto"/>
        <w:ind w:firstLine="720"/>
        <w:textAlignment w:val="baseline"/>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Note: Meagher’s name is pronounced, Mah-er.</w:t>
      </w:r>
    </w:p>
    <w:p w:rsidR="00146260" w:rsidRDefault="00FA7B67" w:rsidP="00FA7B67">
      <w:r w:rsidRPr="00FA7B67">
        <w:rPr>
          <w:rFonts w:ascii="Times New Roman" w:eastAsia="Times New Roman" w:hAnsi="Times New Roman" w:cs="Times New Roman"/>
          <w:sz w:val="24"/>
          <w:szCs w:val="24"/>
          <w:lang w:eastAsia="zh-CN"/>
        </w:rPr>
        <w:br w:type="page"/>
      </w:r>
    </w:p>
    <w:sectPr w:rsidR="0014626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7B67" w:rsidRDefault="00FA7B67" w:rsidP="00FA7B67">
      <w:pPr>
        <w:spacing w:after="0" w:line="240" w:lineRule="auto"/>
      </w:pPr>
      <w:r>
        <w:separator/>
      </w:r>
    </w:p>
  </w:endnote>
  <w:endnote w:type="continuationSeparator" w:id="0">
    <w:p w:rsidR="00FA7B67" w:rsidRDefault="00FA7B67" w:rsidP="00FA7B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7B67" w:rsidRDefault="00FA7B6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7B67" w:rsidRDefault="00FA7B6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7B67" w:rsidRDefault="00FA7B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7B67" w:rsidRDefault="00FA7B67" w:rsidP="00FA7B67">
      <w:pPr>
        <w:spacing w:after="0" w:line="240" w:lineRule="auto"/>
      </w:pPr>
      <w:r>
        <w:separator/>
      </w:r>
    </w:p>
  </w:footnote>
  <w:footnote w:type="continuationSeparator" w:id="0">
    <w:p w:rsidR="00FA7B67" w:rsidRDefault="00FA7B67" w:rsidP="00FA7B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7B67" w:rsidRDefault="00FA7B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0585657"/>
      <w:docPartObj>
        <w:docPartGallery w:val="Page Numbers (Top of Page)"/>
        <w:docPartUnique/>
      </w:docPartObj>
    </w:sdtPr>
    <w:sdtEndPr>
      <w:rPr>
        <w:noProof/>
      </w:rPr>
    </w:sdtEndPr>
    <w:sdtContent>
      <w:p w:rsidR="00FA7B67" w:rsidRDefault="00FA7B67">
        <w:pPr>
          <w:pStyle w:val="Header"/>
          <w:jc w:val="right"/>
        </w:pPr>
        <w:r>
          <w:fldChar w:fldCharType="begin"/>
        </w:r>
        <w:r>
          <w:instrText xml:space="preserve"> PAGE   \* MERGEFORMAT </w:instrText>
        </w:r>
        <w:r>
          <w:fldChar w:fldCharType="separate"/>
        </w:r>
        <w:r w:rsidR="00546D17">
          <w:rPr>
            <w:noProof/>
          </w:rPr>
          <w:t>1</w:t>
        </w:r>
        <w:r>
          <w:rPr>
            <w:noProof/>
          </w:rPr>
          <w:fldChar w:fldCharType="end"/>
        </w:r>
      </w:p>
    </w:sdtContent>
  </w:sdt>
  <w:p w:rsidR="00FA7B67" w:rsidRDefault="00FA7B6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7B67" w:rsidRDefault="00FA7B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B67"/>
    <w:rsid w:val="00146260"/>
    <w:rsid w:val="00546D17"/>
    <w:rsid w:val="00BB1D9C"/>
    <w:rsid w:val="00E06429"/>
    <w:rsid w:val="00FA7B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B82E1E-2571-4516-94C1-B1B269085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7B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7B67"/>
  </w:style>
  <w:style w:type="paragraph" w:styleId="Footer">
    <w:name w:val="footer"/>
    <w:basedOn w:val="Normal"/>
    <w:link w:val="FooterChar"/>
    <w:uiPriority w:val="99"/>
    <w:unhideWhenUsed/>
    <w:rsid w:val="00FA7B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7B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591</Words>
  <Characters>2825</Characters>
  <Application>Microsoft Office Word</Application>
  <DocSecurity>0</DocSecurity>
  <Lines>56</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LabAdmin</dc:creator>
  <cp:keywords/>
  <dc:description/>
  <cp:lastModifiedBy>LabAdmin</cp:lastModifiedBy>
  <cp:revision>4</cp:revision>
  <dcterms:created xsi:type="dcterms:W3CDTF">2013-12-07T22:46:00Z</dcterms:created>
  <dcterms:modified xsi:type="dcterms:W3CDTF">2014-04-21T15:40:00Z</dcterms:modified>
</cp:coreProperties>
</file>