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CBA" w:rsidRPr="00427CBA" w:rsidRDefault="00427CBA" w:rsidP="00427CBA">
      <w:pPr>
        <w:rPr>
          <w:b/>
        </w:rPr>
      </w:pPr>
      <w:r w:rsidRPr="00427CBA">
        <w:rPr>
          <w:b/>
        </w:rPr>
        <w:t>Introduction</w:t>
      </w:r>
    </w:p>
    <w:p w:rsidR="00427CBA" w:rsidRPr="00427CBA" w:rsidRDefault="00427CBA" w:rsidP="00427CBA">
      <w:pPr>
        <w:rPr>
          <w:b/>
        </w:rPr>
      </w:pPr>
    </w:p>
    <w:p w:rsidR="00427CBA" w:rsidRPr="00427CBA" w:rsidRDefault="00427CBA" w:rsidP="00427CBA">
      <w:pPr>
        <w:rPr>
          <w:iCs/>
        </w:rPr>
      </w:pPr>
      <w:r w:rsidRPr="00427CBA">
        <w:rPr>
          <w:iCs/>
        </w:rPr>
        <w:t xml:space="preserve"> “Oh, What a Tangled Web We Weave.”</w:t>
      </w:r>
    </w:p>
    <w:p w:rsidR="00427CBA" w:rsidRPr="00427CBA" w:rsidRDefault="00427CBA" w:rsidP="00427CBA">
      <w:pPr>
        <w:rPr>
          <w:iCs/>
        </w:rPr>
      </w:pPr>
    </w:p>
    <w:p w:rsidR="00427CBA" w:rsidRPr="00427CBA" w:rsidRDefault="00427CBA" w:rsidP="00427CBA">
      <w:pPr>
        <w:rPr>
          <w:iCs/>
        </w:rPr>
      </w:pPr>
      <w:r w:rsidRPr="00427CBA">
        <w:rPr>
          <w:iCs/>
        </w:rPr>
        <w:t xml:space="preserve">Most people have a romanticized image of the Mob and Las Vegas floating around in their head. They think of the movie </w:t>
      </w:r>
      <w:r w:rsidRPr="00427CBA">
        <w:rPr>
          <w:i/>
          <w:iCs/>
        </w:rPr>
        <w:t xml:space="preserve">The Godfather </w:t>
      </w:r>
      <w:r w:rsidRPr="00427CBA">
        <w:rPr>
          <w:iCs/>
        </w:rPr>
        <w:t>and imagine the Mob came to Las Vegas, a few people were shot, and then the FBI</w:t>
      </w:r>
      <w:r w:rsidRPr="00427CBA">
        <w:rPr>
          <w:iCs/>
        </w:rPr>
        <w:fldChar w:fldCharType="begin"/>
      </w:r>
      <w:r w:rsidRPr="00427CBA">
        <w:rPr>
          <w:iCs/>
        </w:rPr>
        <w:instrText xml:space="preserve"> XE "FBI" </w:instrText>
      </w:r>
      <w:r w:rsidRPr="00427CBA">
        <w:rPr>
          <w:iCs/>
        </w:rPr>
        <w:fldChar w:fldCharType="end"/>
      </w:r>
      <w:r w:rsidRPr="00427CBA">
        <w:rPr>
          <w:iCs/>
        </w:rPr>
        <w:t xml:space="preserve"> came along and straightened everything out. Nothing could be further from the truth! In addition to great staying power,  the Mob was very concerned about their image in Nevada and went to great lengths to make sure that when they had to whack somebody, it was done out of town, but it was still done, regularly.</w:t>
      </w:r>
    </w:p>
    <w:p w:rsidR="00427CBA" w:rsidRPr="00427CBA" w:rsidRDefault="00427CBA" w:rsidP="00427CBA">
      <w:pPr>
        <w:rPr>
          <w:iCs/>
        </w:rPr>
      </w:pPr>
      <w:r w:rsidRPr="00427CBA">
        <w:rPr>
          <w:iCs/>
        </w:rPr>
        <w:t xml:space="preserve">If you want to think of a movie to personify the Mob’s pre-Las Vegas activity, think of </w:t>
      </w:r>
      <w:r w:rsidRPr="00427CBA">
        <w:rPr>
          <w:i/>
          <w:iCs/>
        </w:rPr>
        <w:t>The Departed.</w:t>
      </w:r>
      <w:r w:rsidRPr="00427CBA">
        <w:rPr>
          <w:iCs/>
        </w:rPr>
        <w:t xml:space="preserve"> That’s right, remember when Leonardo DeCaprio was bent over a pool table having his already-broken arm beaten with a heavy boot? That’s more like the way it was. There were no nice guys and every day was life and death.  Tough guys beat, tortured, and killed their competitors, and sometimes moved up in the family hierarchy. When they did, the heads of other families tried to kill them. Often they were successful. And then along came Las Vegas, a place in the sun.</w:t>
      </w:r>
    </w:p>
    <w:p w:rsidR="00427CBA" w:rsidRPr="00427CBA" w:rsidRDefault="00427CBA" w:rsidP="00427CBA">
      <w:pPr>
        <w:rPr>
          <w:iCs/>
        </w:rPr>
      </w:pPr>
      <w:r w:rsidRPr="00427CBA">
        <w:rPr>
          <w:iCs/>
        </w:rPr>
        <w:t>The Mob had a strong grip on Las Vegas by the time the Kefauver Committee</w:t>
      </w:r>
      <w:r w:rsidRPr="00427CBA">
        <w:rPr>
          <w:iCs/>
        </w:rPr>
        <w:fldChar w:fldCharType="begin"/>
      </w:r>
      <w:r w:rsidRPr="00427CBA">
        <w:rPr>
          <w:iCs/>
        </w:rPr>
        <w:instrText xml:space="preserve"> XE "Kefauver Committee" </w:instrText>
      </w:r>
      <w:r w:rsidRPr="00427CBA">
        <w:rPr>
          <w:iCs/>
        </w:rPr>
        <w:fldChar w:fldCharType="end"/>
      </w:r>
      <w:r w:rsidRPr="00427CBA">
        <w:rPr>
          <w:iCs/>
        </w:rPr>
        <w:fldChar w:fldCharType="begin"/>
      </w:r>
      <w:r w:rsidRPr="00427CBA">
        <w:rPr>
          <w:iCs/>
        </w:rPr>
        <w:instrText xml:space="preserve"> XE "Kefauver Committee" </w:instrText>
      </w:r>
      <w:r w:rsidRPr="00427CBA">
        <w:rPr>
          <w:iCs/>
        </w:rPr>
        <w:fldChar w:fldCharType="end"/>
      </w:r>
      <w:r w:rsidRPr="00427CBA">
        <w:rPr>
          <w:iCs/>
        </w:rPr>
        <w:t xml:space="preserve"> came along in 1951 and spilled the beans that mobsters owned casinos in Nevada. Sure, there had been suspicion, but TV viewers were still shocked by what they heard and saw. They would have been even more shocked to learn that the FBI</w:t>
      </w:r>
      <w:r w:rsidRPr="00427CBA">
        <w:rPr>
          <w:iCs/>
        </w:rPr>
        <w:fldChar w:fldCharType="begin"/>
      </w:r>
      <w:r w:rsidRPr="00427CBA">
        <w:rPr>
          <w:iCs/>
        </w:rPr>
        <w:instrText xml:space="preserve"> XE "FBI" </w:instrText>
      </w:r>
      <w:r w:rsidRPr="00427CBA">
        <w:rPr>
          <w:iCs/>
        </w:rPr>
        <w:fldChar w:fldCharType="end"/>
      </w:r>
      <w:r w:rsidRPr="00427CBA">
        <w:rPr>
          <w:iCs/>
        </w:rPr>
        <w:t xml:space="preserve"> already knew what was being discussed on TV because they had been tapping phones in Vegas for almost ten years, but they never shared their information. So, with all the new-found knowledge, did anything change? Not really.</w:t>
      </w:r>
    </w:p>
    <w:p w:rsidR="00427CBA" w:rsidRPr="00427CBA" w:rsidRDefault="00427CBA" w:rsidP="00427CBA">
      <w:pPr>
        <w:rPr>
          <w:iCs/>
        </w:rPr>
      </w:pPr>
      <w:r w:rsidRPr="00427CBA">
        <w:rPr>
          <w:iCs/>
        </w:rPr>
        <w:t>The Mob ruled the casinos and the politicians, and the public went warily along with their gambling, hoping they were safe. They knew that “Bugsy</w:t>
      </w:r>
      <w:r w:rsidRPr="00427CBA">
        <w:rPr>
          <w:iCs/>
        </w:rPr>
        <w:fldChar w:fldCharType="begin"/>
      </w:r>
      <w:r w:rsidRPr="00427CBA">
        <w:rPr>
          <w:iCs/>
        </w:rPr>
        <w:instrText xml:space="preserve"> XE "Bugsy" </w:instrText>
      </w:r>
      <w:r w:rsidRPr="00427CBA">
        <w:rPr>
          <w:iCs/>
        </w:rPr>
        <w:fldChar w:fldCharType="end"/>
      </w:r>
      <w:r w:rsidRPr="00427CBA">
        <w:rPr>
          <w:iCs/>
        </w:rPr>
        <w:t>” Siegel</w:t>
      </w:r>
      <w:r w:rsidRPr="00427CBA">
        <w:rPr>
          <w:iCs/>
        </w:rPr>
        <w:fldChar w:fldCharType="begin"/>
      </w:r>
      <w:r w:rsidRPr="00427CBA">
        <w:rPr>
          <w:iCs/>
        </w:rPr>
        <w:instrText xml:space="preserve"> XE "</w:instrText>
      </w:r>
      <w:r w:rsidRPr="00427CBA">
        <w:instrText>\</w:instrText>
      </w:r>
      <w:r w:rsidRPr="00427CBA">
        <w:rPr>
          <w:iCs/>
        </w:rPr>
        <w:instrText>“Bugsy</w:instrText>
      </w:r>
      <w:r w:rsidRPr="00427CBA">
        <w:instrText>\</w:instrText>
      </w:r>
      <w:r w:rsidRPr="00427CBA">
        <w:rPr>
          <w:iCs/>
        </w:rPr>
        <w:instrText xml:space="preserve">” Siegel:Siegel" </w:instrText>
      </w:r>
      <w:r w:rsidRPr="00427CBA">
        <w:rPr>
          <w:iCs/>
        </w:rPr>
        <w:fldChar w:fldCharType="end"/>
      </w:r>
      <w:r w:rsidRPr="00427CBA">
        <w:rPr>
          <w:iCs/>
        </w:rPr>
        <w:fldChar w:fldCharType="begin"/>
      </w:r>
      <w:r w:rsidRPr="00427CBA">
        <w:rPr>
          <w:iCs/>
        </w:rPr>
        <w:instrText xml:space="preserve"> XE "</w:instrText>
      </w:r>
      <w:r w:rsidRPr="00427CBA">
        <w:instrText>\</w:instrText>
      </w:r>
      <w:r w:rsidRPr="00427CBA">
        <w:rPr>
          <w:iCs/>
        </w:rPr>
        <w:instrText>“Bugsy</w:instrText>
      </w:r>
      <w:r w:rsidRPr="00427CBA">
        <w:instrText>\</w:instrText>
      </w:r>
      <w:r w:rsidRPr="00427CBA">
        <w:rPr>
          <w:iCs/>
        </w:rPr>
        <w:instrText xml:space="preserve">” Siegel" </w:instrText>
      </w:r>
      <w:r w:rsidRPr="00427CBA">
        <w:rPr>
          <w:iCs/>
        </w:rPr>
        <w:fldChar w:fldCharType="end"/>
      </w:r>
      <w:r w:rsidRPr="00427CBA">
        <w:rPr>
          <w:iCs/>
        </w:rPr>
        <w:t xml:space="preserve"> once said, “We only kill our own,” so they watched over their shoulder and hoped for the best. It was exciting. Siegel</w:t>
      </w:r>
      <w:r w:rsidRPr="00427CBA">
        <w:rPr>
          <w:iCs/>
        </w:rPr>
        <w:fldChar w:fldCharType="begin"/>
      </w:r>
      <w:r w:rsidRPr="00427CBA">
        <w:rPr>
          <w:iCs/>
        </w:rPr>
        <w:instrText xml:space="preserve"> XE "Siegel" </w:instrText>
      </w:r>
      <w:r w:rsidRPr="00427CBA">
        <w:rPr>
          <w:iCs/>
        </w:rPr>
        <w:fldChar w:fldCharType="end"/>
      </w:r>
      <w:r w:rsidRPr="00427CBA">
        <w:rPr>
          <w:iCs/>
        </w:rPr>
        <w:t>, as you may have heard, made a name for himself long before he came to Nevada, and it wasn’t for selling bubble gum.</w:t>
      </w:r>
    </w:p>
    <w:p w:rsidR="00427CBA" w:rsidRPr="00427CBA" w:rsidRDefault="00427CBA" w:rsidP="00427CBA">
      <w:pPr>
        <w:rPr>
          <w:iCs/>
        </w:rPr>
      </w:pPr>
      <w:r w:rsidRPr="00427CBA">
        <w:rPr>
          <w:iCs/>
        </w:rPr>
        <w:t>During Prohibition in the 1920’s, every person with a bathtub could make gin, and every person with a whistle to wet could get a drink at a local speakeasy. It was a sign of the times, like flappers, prosperity, and the Ford Model T automobile, because nine out of every ten cars sold were Fords. By the same token, nine out of every ten illegal casinos were paying juice to the local gang, and the Sheriff, and the councilmen, and the mayor, and sometimes there wasn’t  much left for the operator, but then something wonderful happened, Nevada legalized gaming.</w:t>
      </w:r>
    </w:p>
    <w:p w:rsidR="00427CBA" w:rsidRPr="00427CBA" w:rsidRDefault="00427CBA" w:rsidP="00427CBA">
      <w:pPr>
        <w:rPr>
          <w:iCs/>
        </w:rPr>
      </w:pPr>
      <w:r w:rsidRPr="00427CBA">
        <w:rPr>
          <w:iCs/>
        </w:rPr>
        <w:t>Although gambling was as easy to find as bootleg whiskey in Nevada, games of chance had to be housed “out of view” of passerby on the streets. Casinos flourished in basements and second story lofts, but in 1930, a 29-year old Republican State Assemblyman named Phil Tobin</w:t>
      </w:r>
      <w:r w:rsidRPr="00427CBA">
        <w:rPr>
          <w:iCs/>
        </w:rPr>
        <w:fldChar w:fldCharType="begin"/>
      </w:r>
      <w:r w:rsidRPr="00427CBA">
        <w:rPr>
          <w:iCs/>
        </w:rPr>
        <w:instrText xml:space="preserve"> XE "Phil Tobin" </w:instrText>
      </w:r>
      <w:r w:rsidRPr="00427CBA">
        <w:rPr>
          <w:iCs/>
        </w:rPr>
        <w:fldChar w:fldCharType="end"/>
      </w:r>
      <w:r w:rsidRPr="00427CBA">
        <w:rPr>
          <w:iCs/>
        </w:rPr>
        <w:t xml:space="preserve"> used a failed 1929 bill for the legalization of gambling and presented it to his fellow politicians. This time they were interested. The </w:t>
      </w:r>
      <w:r w:rsidRPr="00427CBA">
        <w:rPr>
          <w:iCs/>
        </w:rPr>
        <w:lastRenderedPageBreak/>
        <w:t xml:space="preserve">Great Depression was crushing Nevada’s few legal businesses, and the state was about to collapse within its borders.  </w:t>
      </w:r>
    </w:p>
    <w:p w:rsidR="00427CBA" w:rsidRPr="00427CBA" w:rsidRDefault="00427CBA" w:rsidP="00427CBA">
      <w:pPr>
        <w:rPr>
          <w:iCs/>
        </w:rPr>
      </w:pPr>
      <w:r w:rsidRPr="00427CBA">
        <w:rPr>
          <w:iCs/>
        </w:rPr>
        <w:t>Passage seemed more certain this time, but just to make sure everything went right for the “sporting men,” as the illegal casino owners liked to call themselves, Reno</w:t>
      </w:r>
      <w:r w:rsidRPr="00427CBA">
        <w:rPr>
          <w:iCs/>
        </w:rPr>
        <w:fldChar w:fldCharType="begin"/>
      </w:r>
      <w:r w:rsidRPr="00427CBA">
        <w:rPr>
          <w:iCs/>
        </w:rPr>
        <w:instrText xml:space="preserve"> XE "Reno" </w:instrText>
      </w:r>
      <w:r w:rsidRPr="00427CBA">
        <w:rPr>
          <w:iCs/>
        </w:rPr>
        <w:fldChar w:fldCharType="end"/>
      </w:r>
      <w:r w:rsidRPr="00427CBA">
        <w:rPr>
          <w:iCs/>
        </w:rPr>
        <w:t>’s George Wingfield</w:t>
      </w:r>
      <w:r w:rsidRPr="00427CBA">
        <w:rPr>
          <w:iCs/>
        </w:rPr>
        <w:fldChar w:fldCharType="begin"/>
      </w:r>
      <w:r w:rsidRPr="00427CBA">
        <w:rPr>
          <w:iCs/>
        </w:rPr>
        <w:instrText xml:space="preserve"> XE "George Wingfield" </w:instrText>
      </w:r>
      <w:r w:rsidRPr="00427CBA">
        <w:rPr>
          <w:iCs/>
        </w:rPr>
        <w:fldChar w:fldCharType="end"/>
      </w:r>
      <w:r w:rsidRPr="00427CBA">
        <w:rPr>
          <w:iCs/>
        </w:rPr>
        <w:t xml:space="preserve"> and Bill “Cinch” Graham</w:t>
      </w:r>
      <w:r w:rsidRPr="00427CBA">
        <w:rPr>
          <w:iCs/>
        </w:rPr>
        <w:fldChar w:fldCharType="begin"/>
      </w:r>
      <w:r w:rsidRPr="00427CBA">
        <w:rPr>
          <w:iCs/>
        </w:rPr>
        <w:instrText xml:space="preserve"> XE "Bill </w:instrText>
      </w:r>
      <w:r w:rsidRPr="00427CBA">
        <w:instrText>\</w:instrText>
      </w:r>
      <w:r w:rsidRPr="00427CBA">
        <w:rPr>
          <w:iCs/>
        </w:rPr>
        <w:instrText>“Cinch</w:instrText>
      </w:r>
      <w:r w:rsidRPr="00427CBA">
        <w:instrText>\</w:instrText>
      </w:r>
      <w:r w:rsidRPr="00427CBA">
        <w:rPr>
          <w:iCs/>
        </w:rPr>
        <w:instrText xml:space="preserve">” Graham" </w:instrText>
      </w:r>
      <w:r w:rsidRPr="00427CBA">
        <w:rPr>
          <w:iCs/>
        </w:rPr>
        <w:fldChar w:fldCharType="end"/>
      </w:r>
      <w:r w:rsidRPr="00427CBA">
        <w:rPr>
          <w:iCs/>
        </w:rPr>
        <w:t xml:space="preserve"> rained money down on the politicians like confetti. The bill passed the Nevada State Assembly and the Senate easily, and Governor Fred Balzar</w:t>
      </w:r>
      <w:r w:rsidRPr="00427CBA">
        <w:rPr>
          <w:iCs/>
        </w:rPr>
        <w:fldChar w:fldCharType="begin"/>
      </w:r>
      <w:r w:rsidRPr="00427CBA">
        <w:rPr>
          <w:iCs/>
        </w:rPr>
        <w:instrText xml:space="preserve"> XE "Fred Balzar" </w:instrText>
      </w:r>
      <w:r w:rsidRPr="00427CBA">
        <w:rPr>
          <w:iCs/>
        </w:rPr>
        <w:fldChar w:fldCharType="end"/>
      </w:r>
      <w:r w:rsidRPr="00427CBA">
        <w:rPr>
          <w:iCs/>
        </w:rPr>
        <w:t xml:space="preserve"> signed the bill into law on March 19, 1931. Casinos were legally taking player’s money before the ink could dry.</w:t>
      </w:r>
    </w:p>
    <w:p w:rsidR="00427CBA" w:rsidRPr="00427CBA" w:rsidRDefault="00427CBA" w:rsidP="00427CBA">
      <w:pPr>
        <w:rPr>
          <w:iCs/>
        </w:rPr>
      </w:pPr>
      <w:r w:rsidRPr="00427CBA">
        <w:rPr>
          <w:iCs/>
        </w:rPr>
        <w:t>The Northern Club in Las Vegas got its gaming permit the next day from the Sheriff’s Department. Owners Morgan and Stocker celebrated their legal status with free drinks at the bar until the regular evening crowd came in, then it was business, and drink prices, as usual. You could still get a good cigar for a nickel, or soda pop.  Whiskey at the bar was a dime. The six slot machines in the corner were nickel and dime varieties. The casino offered a tub-style crap game and a roulette wheel. If you wanted to play poker, there were tables near the bar, where the air was continually filled with a haze of blue smoke that the belt-driven fans could do little to disperse. The skim of Las Vegas casino profits was soon to come.</w:t>
      </w:r>
    </w:p>
    <w:p w:rsidR="00427CBA" w:rsidRPr="00427CBA" w:rsidRDefault="00427CBA" w:rsidP="00427CBA">
      <w:pPr>
        <w:rPr>
          <w:iCs/>
        </w:rPr>
      </w:pPr>
      <w:r w:rsidRPr="00427CBA">
        <w:rPr>
          <w:iCs/>
        </w:rPr>
        <w:t>The Boulder Club</w:t>
      </w:r>
      <w:r w:rsidRPr="00427CBA">
        <w:rPr>
          <w:iCs/>
        </w:rPr>
        <w:fldChar w:fldCharType="begin"/>
      </w:r>
      <w:r w:rsidRPr="00427CBA">
        <w:rPr>
          <w:iCs/>
        </w:rPr>
        <w:instrText xml:space="preserve"> XE "Boulder Club" </w:instrText>
      </w:r>
      <w:r w:rsidRPr="00427CBA">
        <w:rPr>
          <w:iCs/>
        </w:rPr>
        <w:fldChar w:fldCharType="end"/>
      </w:r>
      <w:r w:rsidRPr="00427CBA">
        <w:rPr>
          <w:iCs/>
        </w:rPr>
        <w:t xml:space="preserve"> and Las Vegas Club</w:t>
      </w:r>
      <w:r w:rsidRPr="00427CBA">
        <w:rPr>
          <w:iCs/>
        </w:rPr>
        <w:fldChar w:fldCharType="begin"/>
      </w:r>
      <w:r w:rsidRPr="00427CBA">
        <w:rPr>
          <w:iCs/>
        </w:rPr>
        <w:instrText xml:space="preserve"> XE "Las Vegas Club" </w:instrText>
      </w:r>
      <w:r w:rsidRPr="00427CBA">
        <w:rPr>
          <w:iCs/>
        </w:rPr>
        <w:fldChar w:fldCharType="end"/>
      </w:r>
      <w:r w:rsidRPr="00427CBA">
        <w:rPr>
          <w:iCs/>
        </w:rPr>
        <w:t xml:space="preserve"> were licensed a week later.  Bugsy</w:t>
      </w:r>
      <w:r w:rsidRPr="00427CBA">
        <w:rPr>
          <w:iCs/>
        </w:rPr>
        <w:fldChar w:fldCharType="begin"/>
      </w:r>
      <w:r w:rsidRPr="00427CBA">
        <w:rPr>
          <w:iCs/>
        </w:rPr>
        <w:instrText xml:space="preserve"> XE "Bugsy" </w:instrText>
      </w:r>
      <w:r w:rsidRPr="00427CBA">
        <w:rPr>
          <w:iCs/>
        </w:rPr>
        <w:fldChar w:fldCharType="end"/>
      </w:r>
      <w:r w:rsidRPr="00427CBA">
        <w:rPr>
          <w:iCs/>
        </w:rPr>
        <w:t xml:space="preserve"> Siegel</w:t>
      </w:r>
      <w:r w:rsidRPr="00427CBA">
        <w:rPr>
          <w:iCs/>
        </w:rPr>
        <w:fldChar w:fldCharType="begin"/>
      </w:r>
      <w:r w:rsidRPr="00427CBA">
        <w:rPr>
          <w:iCs/>
        </w:rPr>
        <w:instrText xml:space="preserve"> XE "Siegel" </w:instrText>
      </w:r>
      <w:r w:rsidRPr="00427CBA">
        <w:rPr>
          <w:iCs/>
        </w:rPr>
        <w:fldChar w:fldCharType="end"/>
      </w:r>
      <w:r w:rsidRPr="00427CBA">
        <w:rPr>
          <w:iCs/>
        </w:rPr>
        <w:t xml:space="preserve"> would someday have an office in the Las Vegas Club where the FBI</w:t>
      </w:r>
      <w:r w:rsidRPr="00427CBA">
        <w:rPr>
          <w:iCs/>
        </w:rPr>
        <w:fldChar w:fldCharType="begin"/>
      </w:r>
      <w:r w:rsidRPr="00427CBA">
        <w:rPr>
          <w:iCs/>
        </w:rPr>
        <w:instrText xml:space="preserve"> XE "FBI" </w:instrText>
      </w:r>
      <w:r w:rsidRPr="00427CBA">
        <w:rPr>
          <w:iCs/>
        </w:rPr>
        <w:fldChar w:fldCharType="end"/>
      </w:r>
      <w:r w:rsidRPr="00427CBA">
        <w:rPr>
          <w:iCs/>
        </w:rPr>
        <w:t xml:space="preserve"> secretly listened to every phone call but did nothing to stop the flow of Vegas cash to Meyer Lansky</w:t>
      </w:r>
      <w:r w:rsidRPr="00427CBA">
        <w:rPr>
          <w:iCs/>
        </w:rPr>
        <w:fldChar w:fldCharType="begin"/>
      </w:r>
      <w:r w:rsidRPr="00427CBA">
        <w:rPr>
          <w:iCs/>
        </w:rPr>
        <w:instrText xml:space="preserve"> XE "Meyer Lansky" </w:instrText>
      </w:r>
      <w:r w:rsidRPr="00427CBA">
        <w:rPr>
          <w:iCs/>
        </w:rPr>
        <w:fldChar w:fldCharType="end"/>
      </w:r>
      <w:r w:rsidRPr="00427CBA">
        <w:rPr>
          <w:iCs/>
        </w:rPr>
        <w:t xml:space="preserve"> and his Mob associates. What a great country!</w:t>
      </w:r>
    </w:p>
    <w:p w:rsidR="00427CBA" w:rsidRPr="00427CBA" w:rsidRDefault="00427CBA" w:rsidP="00427CBA">
      <w:pPr>
        <w:rPr>
          <w:iCs/>
        </w:rPr>
      </w:pPr>
      <w:r w:rsidRPr="00427CBA">
        <w:rPr>
          <w:iCs/>
        </w:rPr>
        <w:t>Away from the confines of downtown, the Meadows</w:t>
      </w:r>
      <w:r w:rsidRPr="00427CBA">
        <w:rPr>
          <w:iCs/>
        </w:rPr>
        <w:fldChar w:fldCharType="begin"/>
      </w:r>
      <w:r w:rsidRPr="00427CBA">
        <w:rPr>
          <w:iCs/>
        </w:rPr>
        <w:instrText xml:space="preserve"> XE "Meadows" </w:instrText>
      </w:r>
      <w:r w:rsidRPr="00427CBA">
        <w:rPr>
          <w:iCs/>
        </w:rPr>
        <w:fldChar w:fldCharType="end"/>
      </w:r>
      <w:r w:rsidRPr="00427CBA">
        <w:rPr>
          <w:iCs/>
        </w:rPr>
        <w:t xml:space="preserve"> in Meadow Acres and the Pair-O-Dice</w:t>
      </w:r>
      <w:r w:rsidRPr="00427CBA">
        <w:rPr>
          <w:iCs/>
        </w:rPr>
        <w:fldChar w:fldCharType="begin"/>
      </w:r>
      <w:r w:rsidRPr="00427CBA">
        <w:rPr>
          <w:iCs/>
        </w:rPr>
        <w:instrText xml:space="preserve"> XE "Pair-O-Dice" </w:instrText>
      </w:r>
      <w:r w:rsidRPr="00427CBA">
        <w:rPr>
          <w:iCs/>
        </w:rPr>
        <w:fldChar w:fldCharType="end"/>
      </w:r>
      <w:r w:rsidRPr="00427CBA">
        <w:rPr>
          <w:iCs/>
        </w:rPr>
        <w:t xml:space="preserve"> out on Highway 91 were licensed during the summer. The Meadows was run by Los Angeles bootlegger Tony “The Hat” Cornero</w:t>
      </w:r>
      <w:r w:rsidRPr="00427CBA">
        <w:rPr>
          <w:iCs/>
        </w:rPr>
        <w:fldChar w:fldCharType="begin"/>
      </w:r>
      <w:r w:rsidRPr="00427CBA">
        <w:rPr>
          <w:iCs/>
        </w:rPr>
        <w:instrText xml:space="preserve"> XE "Cornero" </w:instrText>
      </w:r>
      <w:r w:rsidRPr="00427CBA">
        <w:rPr>
          <w:iCs/>
        </w:rPr>
        <w:fldChar w:fldCharType="end"/>
      </w:r>
      <w:r w:rsidRPr="00427CBA">
        <w:rPr>
          <w:iCs/>
        </w:rPr>
        <w:t xml:space="preserve"> and his brother, who had supplied, and been made rich, by several Mob families. The new club was described by the </w:t>
      </w:r>
      <w:r w:rsidRPr="00427CBA">
        <w:rPr>
          <w:i/>
          <w:iCs/>
        </w:rPr>
        <w:t>Las Vegas Age</w:t>
      </w:r>
      <w:r w:rsidRPr="00427CBA">
        <w:rPr>
          <w:iCs/>
        </w:rPr>
        <w:t xml:space="preserve"> newspaper as, "Potent in its charm, mysterious in its fascination, the Meadows, America's most luxurious casino, will open its door's tonight and formally embark upon a career which all liberal minded persons in the West will watch closely." </w:t>
      </w:r>
    </w:p>
    <w:p w:rsidR="00427CBA" w:rsidRPr="00427CBA" w:rsidRDefault="00427CBA" w:rsidP="00427CBA">
      <w:pPr>
        <w:rPr>
          <w:iCs/>
        </w:rPr>
      </w:pPr>
      <w:r w:rsidRPr="00427CBA">
        <w:rPr>
          <w:iCs/>
        </w:rPr>
        <w:t>Apparently, not-so-liberal minded people on the east coast were also watching closely. “Lucky” Luciano (November 24, 1897, Lercara Friddi, Sicily, Italy)</w:t>
      </w:r>
      <w:r w:rsidRPr="00427CBA">
        <w:rPr>
          <w:iCs/>
        </w:rPr>
        <w:fldChar w:fldCharType="begin"/>
      </w:r>
      <w:r w:rsidRPr="00427CBA">
        <w:rPr>
          <w:iCs/>
        </w:rPr>
        <w:instrText xml:space="preserve"> XE "Luciano:Lucky" </w:instrText>
      </w:r>
      <w:r w:rsidRPr="00427CBA">
        <w:rPr>
          <w:iCs/>
        </w:rPr>
        <w:fldChar w:fldCharType="end"/>
      </w:r>
      <w:r w:rsidRPr="00427CBA">
        <w:rPr>
          <w:iCs/>
        </w:rPr>
        <w:t xml:space="preserve"> helped bankroll Cornero</w:t>
      </w:r>
      <w:r w:rsidRPr="00427CBA">
        <w:rPr>
          <w:iCs/>
        </w:rPr>
        <w:fldChar w:fldCharType="begin"/>
      </w:r>
      <w:r w:rsidRPr="00427CBA">
        <w:rPr>
          <w:iCs/>
        </w:rPr>
        <w:instrText xml:space="preserve"> XE "Cornero" </w:instrText>
      </w:r>
      <w:r w:rsidRPr="00427CBA">
        <w:rPr>
          <w:iCs/>
        </w:rPr>
        <w:fldChar w:fldCharType="end"/>
      </w:r>
      <w:r w:rsidRPr="00427CBA">
        <w:rPr>
          <w:iCs/>
        </w:rPr>
        <w:t>’s bootlegging operations and wanted a piece of the pie. He sent Meyer Lansky</w:t>
      </w:r>
      <w:r w:rsidRPr="00427CBA">
        <w:rPr>
          <w:iCs/>
        </w:rPr>
        <w:fldChar w:fldCharType="begin"/>
      </w:r>
      <w:r w:rsidRPr="00427CBA">
        <w:rPr>
          <w:iCs/>
        </w:rPr>
        <w:instrText xml:space="preserve"> XE "Meyer Lansky" </w:instrText>
      </w:r>
      <w:r w:rsidRPr="00427CBA">
        <w:rPr>
          <w:iCs/>
        </w:rPr>
        <w:fldChar w:fldCharType="end"/>
      </w:r>
      <w:r w:rsidRPr="00427CBA">
        <w:rPr>
          <w:iCs/>
        </w:rPr>
        <w:t xml:space="preserve"> to investigate, who found the resort to be quite delightful, with carpeting, polished tile, and a tight little casino with roulette tables, craps, faro, chuck-a-luck, and slot machines. The players were rubes, lacking in gaming skill. The money was good.</w:t>
      </w:r>
    </w:p>
    <w:p w:rsidR="00427CBA" w:rsidRPr="00427CBA" w:rsidRDefault="00427CBA" w:rsidP="00427CBA">
      <w:pPr>
        <w:rPr>
          <w:iCs/>
        </w:rPr>
      </w:pPr>
      <w:r w:rsidRPr="00427CBA">
        <w:rPr>
          <w:iCs/>
        </w:rPr>
        <w:t>Lansky relayed the news that Luciano</w:t>
      </w:r>
      <w:r w:rsidRPr="00427CBA">
        <w:rPr>
          <w:iCs/>
        </w:rPr>
        <w:fldChar w:fldCharType="begin"/>
      </w:r>
      <w:r w:rsidRPr="00427CBA">
        <w:rPr>
          <w:iCs/>
        </w:rPr>
        <w:instrText xml:space="preserve"> XE "Luciano:Lucky" </w:instrText>
      </w:r>
      <w:r w:rsidRPr="00427CBA">
        <w:rPr>
          <w:iCs/>
        </w:rPr>
        <w:fldChar w:fldCharType="end"/>
      </w:r>
      <w:r w:rsidRPr="00427CBA">
        <w:rPr>
          <w:iCs/>
        </w:rPr>
        <w:t xml:space="preserve"> expected 25 percent off the top. Cornero</w:t>
      </w:r>
      <w:r w:rsidRPr="00427CBA">
        <w:rPr>
          <w:iCs/>
        </w:rPr>
        <w:fldChar w:fldCharType="begin"/>
      </w:r>
      <w:r w:rsidRPr="00427CBA">
        <w:rPr>
          <w:iCs/>
        </w:rPr>
        <w:instrText xml:space="preserve"> XE "Cornero" </w:instrText>
      </w:r>
      <w:r w:rsidRPr="00427CBA">
        <w:rPr>
          <w:iCs/>
        </w:rPr>
        <w:fldChar w:fldCharType="end"/>
      </w:r>
      <w:r w:rsidRPr="00427CBA">
        <w:rPr>
          <w:iCs/>
        </w:rPr>
        <w:t xml:space="preserve"> refused and sent Meyer on his way. He didn’t get mad; he got even. The next week a fire burned down the casino. Cornero and his brother burned a hole in the highway back to California and stayed away for 15 years.</w:t>
      </w:r>
    </w:p>
    <w:p w:rsidR="00EE13C9" w:rsidRDefault="00427CBA">
      <w:bookmarkStart w:id="0" w:name="_GoBack"/>
      <w:bookmarkEnd w:id="0"/>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MjCwtLIyMTA2NLAyUdpeDU4uLM/DyQAsNaAPSoC5gsAAAA"/>
  </w:docVars>
  <w:rsids>
    <w:rsidRoot w:val="00427CBA"/>
    <w:rsid w:val="00427CBA"/>
    <w:rsid w:val="00591244"/>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67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977</Words>
  <Characters>5571</Characters>
  <Application>Microsoft Office Word</Application>
  <DocSecurity>0</DocSecurity>
  <Lines>46</Lines>
  <Paragraphs>13</Paragraphs>
  <ScaleCrop>false</ScaleCrop>
  <Company>Microsoft</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2017-02-19T07:28:00Z</dcterms:created>
  <dcterms:modified xsi:type="dcterms:W3CDTF">2017-02-19T07:28:00Z</dcterms:modified>
</cp:coreProperties>
</file>