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BF1" w:rsidRDefault="00B95BF1" w:rsidP="00B95BF1">
      <w:pPr>
        <w:jc w:val="center"/>
      </w:pPr>
      <w:r>
        <w:t>RENEGADE BARRISTER - PREVIEW</w:t>
      </w:r>
    </w:p>
    <w:p w:rsidR="00B95BF1" w:rsidRDefault="00B95BF1" w:rsidP="00B95BF1">
      <w:r>
        <w:tab/>
        <w:t>I</w:t>
      </w:r>
      <w:r>
        <w:t>n 1973 when I started practicing law – the country was in anti-war mode, with widespread demonstrations. Most law graduates, including myself, did not want to work for the large law firms or corporations and certainly not for “the government.” We were an idealistic bunch – wanting to help the down trodden and helpless masses. The great anti-poverty movements were active and growing.</w:t>
      </w:r>
    </w:p>
    <w:p w:rsidR="00B95BF1" w:rsidRDefault="00B95BF1" w:rsidP="00B95BF1"/>
    <w:p w:rsidR="00B95BF1" w:rsidRDefault="00B95BF1" w:rsidP="00B95BF1">
      <w:r>
        <w:t>My law practice was a general practice – and I never knew who or what was going to walk through our door next. A murder case, child custody matter, or some unsolved mystery. Some were minor cases – others were major cases that were to make new law in the State of Texas after review by some of the highest courts in the land.</w:t>
      </w:r>
    </w:p>
    <w:p w:rsidR="00B95BF1" w:rsidRDefault="00B95BF1" w:rsidP="00B95BF1"/>
    <w:p w:rsidR="00C8590F" w:rsidRDefault="00B95BF1" w:rsidP="00B95BF1">
      <w:r>
        <w:t>In writing this book, which is as much about what happened to some of my fortunate and unfortunate clients as happened to me – I try to tell their unusual stories in layman’s language and how their experiences with our legal system changed all our lives.</w:t>
      </w:r>
    </w:p>
    <w:p w:rsidR="00B95BF1" w:rsidRDefault="00B95BF1" w:rsidP="00B95BF1"/>
    <w:p w:rsidR="00B95BF1" w:rsidRDefault="00B95BF1" w:rsidP="00B95BF1">
      <w:r>
        <w:t xml:space="preserve">This </w:t>
      </w:r>
      <w:proofErr w:type="gramStart"/>
      <w:r>
        <w:t>books</w:t>
      </w:r>
      <w:proofErr w:type="gramEnd"/>
      <w:r>
        <w:t xml:space="preserve"> starts where my previous book: BOBBY’S TRIALS, stopped.</w:t>
      </w:r>
      <w:bookmarkStart w:id="0" w:name="_GoBack"/>
      <w:bookmarkEnd w:id="0"/>
    </w:p>
    <w:sectPr w:rsidR="00B95BF1" w:rsidSect="00C8590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BF1"/>
    <w:rsid w:val="00B95BF1"/>
    <w:rsid w:val="00C859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BE989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159</Words>
  <Characters>909</Characters>
  <Application>Microsoft Macintosh Word</Application>
  <DocSecurity>0</DocSecurity>
  <Lines>7</Lines>
  <Paragraphs>2</Paragraphs>
  <ScaleCrop>false</ScaleCrop>
  <Company/>
  <LinksUpToDate>false</LinksUpToDate>
  <CharactersWithSpaces>1066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Wilson</dc:creator>
  <cp:keywords/>
  <dc:description/>
  <cp:lastModifiedBy>Bob Wilson</cp:lastModifiedBy>
  <cp:revision>1</cp:revision>
  <dcterms:created xsi:type="dcterms:W3CDTF">2017-08-24T18:41:00Z</dcterms:created>
  <dcterms:modified xsi:type="dcterms:W3CDTF">2017-08-24T18:48:00Z</dcterms:modified>
</cp:coreProperties>
</file>