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A6" w:rsidRDefault="00BC5E12" w:rsidP="005E763C">
      <w:pPr>
        <w:jc w:val="center"/>
      </w:pPr>
      <w:r w:rsidRPr="00BC5E12">
        <w:rPr>
          <w:noProof/>
          <w:lang w:eastAsia="en-GB"/>
        </w:rPr>
        <w:drawing>
          <wp:inline distT="0" distB="0" distL="0" distR="0">
            <wp:extent cx="1501662" cy="2216506"/>
            <wp:effectExtent l="0" t="0" r="3810" b="0"/>
            <wp:docPr id="1" name="Picture 1" descr="http://asmsgbooks.files.wordpress.com/2012/11/a-turnkey-or-not-by-tony-levy.jpg?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msgbooks.files.wordpress.com/2012/11/a-turnkey-or-not-by-tony-levy.jpg?w=300&amp;h=3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86" cy="222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56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E12"/>
    <w:rsid w:val="00055278"/>
    <w:rsid w:val="001056A6"/>
    <w:rsid w:val="005E763C"/>
    <w:rsid w:val="00BC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5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E1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5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E1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Levy</dc:creator>
  <cp:lastModifiedBy>Tony Levy</cp:lastModifiedBy>
  <cp:revision>3</cp:revision>
  <dcterms:created xsi:type="dcterms:W3CDTF">2013-03-17T07:56:00Z</dcterms:created>
  <dcterms:modified xsi:type="dcterms:W3CDTF">2014-01-14T09:56:00Z</dcterms:modified>
</cp:coreProperties>
</file>