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1B4A3" w14:textId="77777777" w:rsidR="005E73FC" w:rsidRDefault="005E73FC" w:rsidP="005E73FC">
      <w:r>
        <w:t>Introduction Spring, 1977. I was a shy, high school kid in a brand new school, a huge consolidated Catholic school of over 500 students. I so missed my tiny, inner</w:t>
      </w:r>
      <w:r>
        <w:t>-</w:t>
      </w:r>
      <w:r>
        <w:t>city Catholic school where everyone in my class knew every student’s name. Suddenly, here I was a small fish in a big pond. How would I ever make one friend let alone see my old friends, many who went on to other schools when our school closed?  Where was my place in this big, scary new school? You can probably guess what I’m going to say next. I discovered high school musical theater-and it changed my life. A new best friend at my new school joined our cast of The Music Man that spring and encouraged me to do the same. “We need chorus people,</w:t>
      </w:r>
      <w:r>
        <w:t>”</w:t>
      </w:r>
      <w:r>
        <w:t xml:space="preserve"> she said. Because I loved theater and always “dreamed” what it would be like to be on Broadway someday, I said</w:t>
      </w:r>
      <w:r>
        <w:t>,</w:t>
      </w:r>
      <w:r>
        <w:t xml:space="preserve"> “yes</w:t>
      </w:r>
      <w:r>
        <w:t>.”</w:t>
      </w:r>
      <w:r>
        <w:t xml:space="preserve"> It was the BEST decision I ever made. Suddenly there were many new and wonderful friends</w:t>
      </w:r>
      <w:r>
        <w:t>,</w:t>
      </w:r>
      <w:r>
        <w:t xml:space="preserve"> and they all loved theater, just like me. And if you can believe it, we are still friends today. Check my Facebook page</w:t>
      </w:r>
      <w:r>
        <w:t>,</w:t>
      </w:r>
      <w:r>
        <w:t xml:space="preserve"> and you’ll see. My love of musical theater introduced me to friends who are still near and dear to me 40 years later. Although I performed in some community theater after college, the real world set in with job and family commitments. I chose a wonderful career as a figure skating journalist and love covering my skaters. I even published a skating book series. </w:t>
      </w:r>
    </w:p>
    <w:p w14:paraId="396B861D" w14:textId="77777777" w:rsidR="005E73FC" w:rsidRDefault="005E73FC" w:rsidP="005E73FC">
      <w:r>
        <w:t>Skating and theater are actually a lot alike in many ways. No surprise</w:t>
      </w:r>
      <w:r>
        <w:t>,</w:t>
      </w:r>
      <w:r>
        <w:t xml:space="preserve"> I chose to follow this wonderful sport. Of course, my bucket list includes beating the boards again someday, but until then</w:t>
      </w:r>
      <w:r>
        <w:t>,</w:t>
      </w:r>
      <w:r>
        <w:t xml:space="preserve"> I am able to share the joy of high school musical theater, this time as a judge for my local high school musical theater awards. That’s where you come in. You’re the students</w:t>
      </w:r>
      <w:r>
        <w:t>,</w:t>
      </w:r>
      <w:r>
        <w:t xml:space="preserve"> and you perform the shows I judge. I thank you. Over the years</w:t>
      </w:r>
      <w:r>
        <w:t>,</w:t>
      </w:r>
      <w:r>
        <w:t xml:space="preserve"> I have seen the most amazing high school productions. Schools continually pushing the envelope and performing musicals we wouldn’t have even dreamt about 40 years ago. I remember the first time I saw a high school perform Phantom. It took my breath away. If you are reading this and considering taking part in your musical this year</w:t>
      </w:r>
      <w:r>
        <w:t>,</w:t>
      </w:r>
      <w:r>
        <w:t xml:space="preserve"> I would encourage you to go for it with great gusto. I guarantee it will be the best, most fun experience of your high school life, and you’ll learn some neat things about theater too. Not to mention</w:t>
      </w:r>
      <w:r>
        <w:t>,</w:t>
      </w:r>
      <w:r>
        <w:t xml:space="preserve"> make a few new and wonderful friends along the way. So grab those character shoes and get tapping. We’ve got a show to put on.</w:t>
      </w:r>
    </w:p>
    <w:p w14:paraId="6D04E983" w14:textId="77777777" w:rsidR="005E73FC" w:rsidRDefault="005E73FC" w:rsidP="005E73FC"/>
    <w:p w14:paraId="707F44C4" w14:textId="77777777" w:rsidR="00806DA4" w:rsidRDefault="005E73FC" w:rsidP="005E73FC">
      <w:r>
        <w:t>Jamrosz, Joanne Vassallo . My First High School  Musical: From Auditions to Opening Night and  Everything in Between. Wasteland Press. Kindle Edition.</w:t>
      </w:r>
    </w:p>
    <w:sectPr w:rsidR="00806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zNTY1MDc3MzY1NDJX0lEKTi0uzszPAykwrAUAUjLU3ywAAAA="/>
  </w:docVars>
  <w:rsids>
    <w:rsidRoot w:val="005E73FC"/>
    <w:rsid w:val="0012006F"/>
    <w:rsid w:val="001A1E67"/>
    <w:rsid w:val="0056210E"/>
    <w:rsid w:val="005E73FC"/>
    <w:rsid w:val="0090678B"/>
    <w:rsid w:val="00A94D5B"/>
    <w:rsid w:val="00D47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87A5B"/>
  <w15:chartTrackingRefBased/>
  <w15:docId w15:val="{3E52D623-7FD0-454D-83AB-3310B6A04B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en-US"/>
      </w:rPr>
    </w:rPrDefault>
    <w:pPrDefault>
      <w:pPr>
        <w:spacing w:after="160" w:line="360" w:lineRule="auto"/>
        <w:ind w:left="576"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397</Words>
  <Characters>2263</Characters>
  <Application>Microsoft Office Word</Application>
  <DocSecurity>0</DocSecurity>
  <Lines>18</Lines>
  <Paragraphs>5</Paragraphs>
  <ScaleCrop>false</ScaleCrop>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Jamrosz</dc:creator>
  <cp:keywords/>
  <dc:description/>
  <cp:lastModifiedBy>Joanne Jamrosz</cp:lastModifiedBy>
  <cp:revision>1</cp:revision>
  <dcterms:created xsi:type="dcterms:W3CDTF">2020-04-29T17:05:00Z</dcterms:created>
  <dcterms:modified xsi:type="dcterms:W3CDTF">2020-04-29T17:08:00Z</dcterms:modified>
</cp:coreProperties>
</file>