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before="480" w:line="480" w:lineRule="auto"/>
        <w:jc w:val="both"/>
        <w:rPr>
          <w:rFonts w:ascii="Georgia" w:cs="Georgia" w:eastAsia="Georgia" w:hAnsi="Georgia"/>
          <w:b w:val="1"/>
          <w:sz w:val="36"/>
          <w:szCs w:val="36"/>
        </w:rPr>
      </w:pPr>
      <w:bookmarkStart w:colFirst="0" w:colLast="0" w:name="_q6gn7rd9ei16" w:id="0"/>
      <w:bookmarkEnd w:id="0"/>
      <w:r w:rsidDel="00000000" w:rsidR="00000000" w:rsidRPr="00000000">
        <w:rPr>
          <w:rFonts w:ascii="Georgia" w:cs="Georgia" w:eastAsia="Georgia" w:hAnsi="Georgia"/>
          <w:b w:val="1"/>
          <w:sz w:val="36"/>
          <w:szCs w:val="36"/>
          <w:rtl w:val="0"/>
        </w:rPr>
        <w:t xml:space="preserve">Advancing Towards the Practice of Mindfulness</w:t>
      </w:r>
    </w:p>
    <w:p w:rsidR="00000000" w:rsidDel="00000000" w:rsidP="00000000" w:rsidRDefault="00000000" w:rsidRPr="00000000" w14:paraId="00000002">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Mindfulness is a Buddhist technique in which one tries to notice current thoughts, feelings, and sensations without judging them. It is the goal to achieve a condition of 'bare awareness.' What was once a tool for spiritual discovery has been transformed into a modern-day panacea for all of life's ills, from stress to anxiety to full-blown despair. By taking this 'natural pill' every day, we open ourselves up to many benefits with no negative side effects, unlike synthetic medicines like anti-depressants, which we are all aware of the possibility of negative side effects. For you to actively practice mindfulness, there is a threefold training that will guide you in your journey.</w:t>
      </w:r>
    </w:p>
    <w:p w:rsidR="00000000" w:rsidDel="00000000" w:rsidP="00000000" w:rsidRDefault="00000000" w:rsidRPr="00000000" w14:paraId="00000003">
      <w:pPr>
        <w:pStyle w:val="Heading2"/>
        <w:keepNext w:val="0"/>
        <w:keepLines w:val="0"/>
        <w:spacing w:after="80" w:line="360" w:lineRule="auto"/>
        <w:jc w:val="both"/>
        <w:rPr>
          <w:rFonts w:ascii="Georgia" w:cs="Georgia" w:eastAsia="Georgia" w:hAnsi="Georgia"/>
          <w:b w:val="1"/>
          <w:sz w:val="34"/>
          <w:szCs w:val="34"/>
        </w:rPr>
      </w:pPr>
      <w:bookmarkStart w:colFirst="0" w:colLast="0" w:name="_53ecxjao6wr7" w:id="1"/>
      <w:bookmarkEnd w:id="1"/>
      <w:r w:rsidDel="00000000" w:rsidR="00000000" w:rsidRPr="00000000">
        <w:rPr>
          <w:rFonts w:ascii="Georgia" w:cs="Georgia" w:eastAsia="Georgia" w:hAnsi="Georgia"/>
          <w:b w:val="1"/>
          <w:sz w:val="34"/>
          <w:szCs w:val="34"/>
          <w:rtl w:val="0"/>
        </w:rPr>
        <w:t xml:space="preserve">Ethical Discipline</w:t>
      </w:r>
    </w:p>
    <w:p w:rsidR="00000000" w:rsidDel="00000000" w:rsidP="00000000" w:rsidRDefault="00000000" w:rsidRPr="00000000" w14:paraId="00000004">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Even if it is not taught to us by our parents or instructors, we all have an instinctive sense of what is ethically right and wrong. Ethics must be founded on compassion, not on a set of rules that we follow because we are Buddhists and have been ordered to do so. We can see how ethical behavior is essential when we comprehend compassion, and as we cultivate compassion, ethical behavior will emerge quite naturally. Nothing is inherently immoral in and of itself. The way a person speaks with others, or how they cognitively view others, might define whether they are considered ‘moral’ or ‘immoral.’</w:t>
      </w:r>
    </w:p>
    <w:p w:rsidR="00000000" w:rsidDel="00000000" w:rsidP="00000000" w:rsidRDefault="00000000" w:rsidRPr="00000000" w14:paraId="00000005">
      <w:pPr>
        <w:spacing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 result, ethical behavior, or living a moral life, cannot be effectively imposed from the outside but must emerge from a subjective awareness of what benefits and damages others. As a result, whether something is moral or not is mostly determined by whether other people's feelings and rights have been taken into account. This is where compassion enters the picture. When we live our lives in a way that considers the sentiments, opinions, and rights of others, we are essentially living an ethical existence. The goal is to achieve a positive, clear mind that is devoid of negative conditioning. Discipline is a set of rules that keeps the mind in check.</w:t>
      </w:r>
    </w:p>
    <w:p w:rsidR="00000000" w:rsidDel="00000000" w:rsidP="00000000" w:rsidRDefault="00000000" w:rsidRPr="00000000" w14:paraId="00000006">
      <w:pPr>
        <w:pStyle w:val="Heading2"/>
        <w:keepNext w:val="0"/>
        <w:keepLines w:val="0"/>
        <w:spacing w:after="80" w:lineRule="auto"/>
        <w:jc w:val="both"/>
        <w:rPr>
          <w:rFonts w:ascii="Georgia" w:cs="Georgia" w:eastAsia="Georgia" w:hAnsi="Georgia"/>
          <w:b w:val="1"/>
          <w:sz w:val="34"/>
          <w:szCs w:val="34"/>
        </w:rPr>
      </w:pPr>
      <w:bookmarkStart w:colFirst="0" w:colLast="0" w:name="_5j48sft84js" w:id="2"/>
      <w:bookmarkEnd w:id="2"/>
      <w:r w:rsidDel="00000000" w:rsidR="00000000" w:rsidRPr="00000000">
        <w:rPr>
          <w:rtl w:val="0"/>
        </w:rPr>
      </w:r>
    </w:p>
    <w:p w:rsidR="00000000" w:rsidDel="00000000" w:rsidP="00000000" w:rsidRDefault="00000000" w:rsidRPr="00000000" w14:paraId="00000007">
      <w:pPr>
        <w:pStyle w:val="Heading2"/>
        <w:keepNext w:val="0"/>
        <w:keepLines w:val="0"/>
        <w:spacing w:after="80" w:lineRule="auto"/>
        <w:jc w:val="both"/>
        <w:rPr>
          <w:rFonts w:ascii="Georgia" w:cs="Georgia" w:eastAsia="Georgia" w:hAnsi="Georgia"/>
          <w:b w:val="1"/>
          <w:sz w:val="34"/>
          <w:szCs w:val="34"/>
        </w:rPr>
      </w:pPr>
      <w:bookmarkStart w:colFirst="0" w:colLast="0" w:name="_hn1uulvjboxq" w:id="3"/>
      <w:bookmarkEnd w:id="3"/>
      <w:r w:rsidDel="00000000" w:rsidR="00000000" w:rsidRPr="00000000">
        <w:rPr>
          <w:rFonts w:ascii="Georgia" w:cs="Georgia" w:eastAsia="Georgia" w:hAnsi="Georgia"/>
          <w:b w:val="1"/>
          <w:sz w:val="34"/>
          <w:szCs w:val="34"/>
          <w:rtl w:val="0"/>
        </w:rPr>
        <w:t xml:space="preserve">Concentration</w:t>
      </w:r>
    </w:p>
    <w:p w:rsidR="00000000" w:rsidDel="00000000" w:rsidP="00000000" w:rsidRDefault="00000000" w:rsidRPr="00000000" w14:paraId="00000008">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Concentration refers to the ability to keep one's thoughts on a single task. It entails getting the inebriated monkey to stop moving about and stay in one spot, also known as one-pointedness. You will enjoy sensory pleasures such as music, food, and sex much more if you master this talent. People trying to reduce weight can eat less of certain foods while getting more enjoyment out of them than before learning to concentrate. Students learn how to focus on their courses and learn more in less time as a result. People strengthen their relationships by learning how to listen better to others. Athletes improve by being able to maintain their eyes on the ball for longer periods of time or by being less distracted by others. Through concentration, artists learn to get out of their own way and become fully immersed in the creative process.</w:t>
      </w:r>
    </w:p>
    <w:p w:rsidR="00000000" w:rsidDel="00000000" w:rsidP="00000000" w:rsidRDefault="00000000" w:rsidRPr="00000000" w14:paraId="00000009">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only a small list of examples of the advantages you can gain when your concentration improves. The first step in concentration training is to focus on your breathing. Later on, you can supplement your practice with other activities like listening to music. Because they have so little control over their minds, most people find this difficult at first. As a result, many people loosen up too soon, believing they will never be able to focus their brains. Don't worry if you find it challenging at first; you're just learning to control your thoughts. Be patient, and don't get too worked up!</w:t>
      </w:r>
    </w:p>
    <w:p w:rsidR="00000000" w:rsidDel="00000000" w:rsidP="00000000" w:rsidRDefault="00000000" w:rsidRPr="00000000" w14:paraId="0000000A">
      <w:pPr>
        <w:pStyle w:val="Heading2"/>
        <w:keepNext w:val="0"/>
        <w:keepLines w:val="0"/>
        <w:spacing w:after="80" w:lineRule="auto"/>
        <w:jc w:val="both"/>
        <w:rPr>
          <w:rFonts w:ascii="Georgia" w:cs="Georgia" w:eastAsia="Georgia" w:hAnsi="Georgia"/>
          <w:b w:val="1"/>
          <w:sz w:val="34"/>
          <w:szCs w:val="34"/>
        </w:rPr>
      </w:pPr>
      <w:bookmarkStart w:colFirst="0" w:colLast="0" w:name="_m01ooi4dh2bv" w:id="4"/>
      <w:bookmarkEnd w:id="4"/>
      <w:r w:rsidDel="00000000" w:rsidR="00000000" w:rsidRPr="00000000">
        <w:rPr>
          <w:rFonts w:ascii="Georgia" w:cs="Georgia" w:eastAsia="Georgia" w:hAnsi="Georgia"/>
          <w:b w:val="1"/>
          <w:sz w:val="34"/>
          <w:szCs w:val="34"/>
          <w:rtl w:val="0"/>
        </w:rPr>
        <w:t xml:space="preserve">Insight</w:t>
      </w:r>
    </w:p>
    <w:p w:rsidR="00000000" w:rsidDel="00000000" w:rsidP="00000000" w:rsidRDefault="00000000" w:rsidRPr="00000000" w14:paraId="0000000B">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practice and drill lead to the full measure of correct knowledge and awareness of everything's actual nature. We are normally incapable of knowing anything in its genuine form. Most of the time, we either stick to our own beliefs or follow common opinions, resulting in what we perceive not being the truth at all. This is why Buddhist practices involve this training in insight, the third and final part of the threefold training, which is supposed to lead to a complete understanding and insight into the true essence of things. The result of having penetrated the thing by one method or another until it has made a distinct and indelible impact on the mind, insight must be intuitive insight clear, and instantaneous. As a result, the objects of scrutiny in insight training must be things that one encounters in everyday life, or at the very least, they must be important enough to make the mind really fed up and dissatisfied with them as fleeting, unsatisfactory, and not self. However, no matter how rationally we consider the traits of transience, unsatisfactoriness, and non-selfhood, we come up with nothing but intellectual comprehension.</w:t>
      </w:r>
    </w:p>
    <w:p w:rsidR="00000000" w:rsidDel="00000000" w:rsidP="00000000" w:rsidRDefault="00000000" w:rsidRPr="00000000" w14:paraId="0000000C">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bring calm, balance, and harmony to our brains through attention, ethical discipline, and insight while minimizing intrusive distractions and mental dullness. It is a solid foundation that ensures the advancement of mindfulness. While mindfulness can have a variety of wonderful and beneficial effects—such as stress reduction, increased focus, increased wellness, pain reduction, enhanced peace of mind, empathy, and compassion—its greatest power is the liberating wisdom and insight that is its ultimate fruit and highest purpose.</w:t>
      </w:r>
    </w:p>
    <w:p w:rsidR="00000000" w:rsidDel="00000000" w:rsidP="00000000" w:rsidRDefault="00000000" w:rsidRPr="00000000" w14:paraId="0000000D">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threefold training takes years of practice and immense patience to master and achieve. So, in order to understand how to master this training, there are seven key elements you must learn.</w:t>
      </w:r>
    </w:p>
    <w:p w:rsidR="00000000" w:rsidDel="00000000" w:rsidP="00000000" w:rsidRDefault="00000000" w:rsidRPr="00000000" w14:paraId="0000000E">
      <w:pPr>
        <w:pStyle w:val="Heading2"/>
        <w:keepNext w:val="0"/>
        <w:keepLines w:val="0"/>
        <w:spacing w:after="80" w:line="360" w:lineRule="auto"/>
        <w:jc w:val="both"/>
        <w:rPr>
          <w:rFonts w:ascii="Georgia" w:cs="Georgia" w:eastAsia="Georgia" w:hAnsi="Georgia"/>
          <w:b w:val="1"/>
          <w:sz w:val="34"/>
          <w:szCs w:val="34"/>
        </w:rPr>
      </w:pPr>
      <w:bookmarkStart w:colFirst="0" w:colLast="0" w:name="_6566xpozp4oa" w:id="5"/>
      <w:bookmarkEnd w:id="5"/>
      <w:r w:rsidDel="00000000" w:rsidR="00000000" w:rsidRPr="00000000">
        <w:rPr>
          <w:rtl w:val="0"/>
        </w:rPr>
      </w:r>
    </w:p>
    <w:p w:rsidR="00000000" w:rsidDel="00000000" w:rsidP="00000000" w:rsidRDefault="00000000" w:rsidRPr="00000000" w14:paraId="0000000F">
      <w:pPr>
        <w:pStyle w:val="Heading2"/>
        <w:keepNext w:val="0"/>
        <w:keepLines w:val="0"/>
        <w:spacing w:after="80" w:line="360" w:lineRule="auto"/>
        <w:jc w:val="both"/>
        <w:rPr>
          <w:rFonts w:ascii="Georgia" w:cs="Georgia" w:eastAsia="Georgia" w:hAnsi="Georgia"/>
          <w:b w:val="1"/>
          <w:sz w:val="34"/>
          <w:szCs w:val="34"/>
        </w:rPr>
      </w:pPr>
      <w:bookmarkStart w:colFirst="0" w:colLast="0" w:name="_heyxpiksyii" w:id="6"/>
      <w:bookmarkEnd w:id="6"/>
      <w:r w:rsidDel="00000000" w:rsidR="00000000" w:rsidRPr="00000000">
        <w:rPr>
          <w:rFonts w:ascii="Georgia" w:cs="Georgia" w:eastAsia="Georgia" w:hAnsi="Georgia"/>
          <w:b w:val="1"/>
          <w:sz w:val="34"/>
          <w:szCs w:val="34"/>
          <w:rtl w:val="0"/>
        </w:rPr>
        <w:t xml:space="preserve">Seven Key Elements</w:t>
      </w:r>
    </w:p>
    <w:p w:rsidR="00000000" w:rsidDel="00000000" w:rsidP="00000000" w:rsidRDefault="00000000" w:rsidRPr="00000000" w14:paraId="00000010">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wghphdycf2ro" w:id="7"/>
      <w:bookmarkEnd w:id="7"/>
      <w:r w:rsidDel="00000000" w:rsidR="00000000" w:rsidRPr="00000000">
        <w:rPr>
          <w:rFonts w:ascii="Cambria" w:cs="Cambria" w:eastAsia="Cambria" w:hAnsi="Cambria"/>
          <w:b w:val="1"/>
          <w:i w:val="1"/>
          <w:color w:val="000000"/>
          <w:sz w:val="26"/>
          <w:szCs w:val="26"/>
          <w:rtl w:val="0"/>
        </w:rPr>
        <w:t xml:space="preserve">Non-Judgmental</w:t>
      </w:r>
    </w:p>
    <w:p w:rsidR="00000000" w:rsidDel="00000000" w:rsidP="00000000" w:rsidRDefault="00000000" w:rsidRPr="00000000" w14:paraId="00000011">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Through mindfulness, we become aware of our mental patterns, how preoccupied our thoughts are, and the narrative we are constantly running—one that is constantly critiquing our experiences. Notice how often you judge your experience as good (and want to hold on to it), negative (and want to reject it), or simply neutral as you begin to tune into your mind. Mindfulness is developed by taking on the role of an objective observer of our own experience. Here’s an example: early on in our practice, you realize that your attention has drifted. Rather than judging yourself for not being able to focus on your breath, acknowledge that your mind has wandered, relax back into your body (without any judgment), and return your attention to your breath with a loving and compassionate attitude toward yourself. We learn to comprehend how we relate to our experience through mindfulness and to perceive it for what it is rather than what we desire it to be.</w:t>
      </w:r>
    </w:p>
    <w:p w:rsidR="00000000" w:rsidDel="00000000" w:rsidP="00000000" w:rsidRDefault="00000000" w:rsidRPr="00000000" w14:paraId="00000012">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il7qujtl913r" w:id="8"/>
      <w:bookmarkEnd w:id="8"/>
      <w:r w:rsidDel="00000000" w:rsidR="00000000" w:rsidRPr="00000000">
        <w:rPr>
          <w:rFonts w:ascii="Cambria" w:cs="Cambria" w:eastAsia="Cambria" w:hAnsi="Cambria"/>
          <w:b w:val="1"/>
          <w:i w:val="1"/>
          <w:color w:val="000000"/>
          <w:sz w:val="26"/>
          <w:szCs w:val="26"/>
          <w:rtl w:val="0"/>
        </w:rPr>
        <w:t xml:space="preserve">Patience</w:t>
      </w:r>
    </w:p>
    <w:p w:rsidR="00000000" w:rsidDel="00000000" w:rsidP="00000000" w:rsidRDefault="00000000" w:rsidRPr="00000000" w14:paraId="00000013">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mindset is based on the belief that things will emerge in their own time. The truth is that mindfulness is a process that takes time to master; there are no shortcuts. When you notice that you are not focused and your mind is wandering, being patient with yourself is quite beneficial. It takes time to develop new habits and pathways in your brain, and these new pathways can only be hard-wired by repetition, repetition, repetition.</w:t>
      </w:r>
    </w:p>
    <w:p w:rsidR="00000000" w:rsidDel="00000000" w:rsidP="00000000" w:rsidRDefault="00000000" w:rsidRPr="00000000" w14:paraId="00000014">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So be compassionate with yourself: mindfulness is a practice of unlearning and recalling. Remember that every time your attention wanders and you notice and return to the exercise, you are reinforcing this new habit of waking up to the present moment.</w:t>
      </w:r>
    </w:p>
    <w:p w:rsidR="00000000" w:rsidDel="00000000" w:rsidP="00000000" w:rsidRDefault="00000000" w:rsidRPr="00000000" w14:paraId="00000015">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viapojt6v2c0" w:id="9"/>
      <w:bookmarkEnd w:id="9"/>
      <w:r w:rsidDel="00000000" w:rsidR="00000000" w:rsidRPr="00000000">
        <w:rPr>
          <w:rFonts w:ascii="Cambria" w:cs="Cambria" w:eastAsia="Cambria" w:hAnsi="Cambria"/>
          <w:b w:val="1"/>
          <w:i w:val="1"/>
          <w:color w:val="000000"/>
          <w:sz w:val="26"/>
          <w:szCs w:val="26"/>
          <w:rtl w:val="0"/>
        </w:rPr>
        <w:t xml:space="preserve">Beginner’s Mind</w:t>
      </w:r>
    </w:p>
    <w:p w:rsidR="00000000" w:rsidDel="00000000" w:rsidP="00000000" w:rsidRDefault="00000000" w:rsidRPr="00000000" w14:paraId="00000016">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development of a mindset that is willing to observe everything as if it were for the first time is known as a 'beginner's mind.' It's as if we're looking at the world through the eyes of a child. In a sense, we're resetting our experience by bringing a beginner's mind to any encounter we're having as a method of waking up from autopilot and paying attention. Can you stroll into your next meeting as if it's the first time you've met your coworkers and entered that room? Could you approach your home door as if it were the first time you've seen your partner and kids?</w:t>
      </w:r>
    </w:p>
    <w:p w:rsidR="00000000" w:rsidDel="00000000" w:rsidP="00000000" w:rsidRDefault="00000000" w:rsidRPr="00000000" w14:paraId="00000017">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9b0shunckvv3" w:id="10"/>
      <w:bookmarkEnd w:id="10"/>
      <w:r w:rsidDel="00000000" w:rsidR="00000000" w:rsidRPr="00000000">
        <w:rPr>
          <w:rFonts w:ascii="Cambria" w:cs="Cambria" w:eastAsia="Cambria" w:hAnsi="Cambria"/>
          <w:b w:val="1"/>
          <w:i w:val="1"/>
          <w:color w:val="000000"/>
          <w:sz w:val="26"/>
          <w:szCs w:val="26"/>
          <w:rtl w:val="0"/>
        </w:rPr>
        <w:t xml:space="preserve">Trust</w:t>
      </w:r>
    </w:p>
    <w:p w:rsidR="00000000" w:rsidDel="00000000" w:rsidP="00000000" w:rsidRDefault="00000000" w:rsidRPr="00000000" w14:paraId="00000018">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Trusting in mindfulness as a practice is one facet of trust. There is a lot of scientific evidence to support the benefits of mindfulness training, but what would happen if we trusted what we were learning and practicing? What would we give up if we did this?</w:t>
      </w:r>
    </w:p>
    <w:p w:rsidR="00000000" w:rsidDel="00000000" w:rsidP="00000000" w:rsidRDefault="00000000" w:rsidRPr="00000000" w14:paraId="00000019">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Second, by practicing mindfulness, we are learning to listen to our inner wisdom and ourselves more and more. We're learning to be more objective and trusting of our own thoughts, feelings, and intuition. We're learning to believe in ourselves.</w:t>
      </w:r>
    </w:p>
    <w:p w:rsidR="00000000" w:rsidDel="00000000" w:rsidP="00000000" w:rsidRDefault="00000000" w:rsidRPr="00000000" w14:paraId="0000001A">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fzlhnsoeu70v" w:id="11"/>
      <w:bookmarkEnd w:id="11"/>
      <w:r w:rsidDel="00000000" w:rsidR="00000000" w:rsidRPr="00000000">
        <w:rPr>
          <w:rFonts w:ascii="Cambria" w:cs="Cambria" w:eastAsia="Cambria" w:hAnsi="Cambria"/>
          <w:b w:val="1"/>
          <w:i w:val="1"/>
          <w:color w:val="000000"/>
          <w:sz w:val="26"/>
          <w:szCs w:val="26"/>
          <w:rtl w:val="0"/>
        </w:rPr>
        <w:t xml:space="preserve">Non-Striving</w:t>
      </w:r>
    </w:p>
    <w:p w:rsidR="00000000" w:rsidDel="00000000" w:rsidP="00000000" w:rsidRDefault="00000000" w:rsidRPr="00000000" w14:paraId="0000001B">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spend so much of our lives attempting to attain a goal that we are rarely fully present for the journey we are on; instead, we are judging where we are in relation to the objective and comparing whether this is good or terrible in comparison to an ideal future condition.</w:t>
      </w:r>
    </w:p>
    <w:p w:rsidR="00000000" w:rsidDel="00000000" w:rsidP="00000000" w:rsidRDefault="00000000" w:rsidRPr="00000000" w14:paraId="0000001C">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may find ourselves more content with this moment if we trust our practice and have a patient mindset. This is a willingness to accept the present as it is and to accept ourselves as we are. We’re not attempting to get there or solve problems; instead, we’re paying attention to the reality of experience.</w:t>
      </w:r>
    </w:p>
    <w:p w:rsidR="00000000" w:rsidDel="00000000" w:rsidP="00000000" w:rsidRDefault="00000000" w:rsidRPr="00000000" w14:paraId="0000001D">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3gdr78pu7hql" w:id="12"/>
      <w:bookmarkEnd w:id="12"/>
      <w:r w:rsidDel="00000000" w:rsidR="00000000" w:rsidRPr="00000000">
        <w:rPr>
          <w:rFonts w:ascii="Cambria" w:cs="Cambria" w:eastAsia="Cambria" w:hAnsi="Cambria"/>
          <w:b w:val="1"/>
          <w:i w:val="1"/>
          <w:color w:val="000000"/>
          <w:sz w:val="26"/>
          <w:szCs w:val="26"/>
          <w:rtl w:val="0"/>
        </w:rPr>
        <w:t xml:space="preserve">Acceptance</w:t>
      </w:r>
    </w:p>
    <w:p w:rsidR="00000000" w:rsidDel="00000000" w:rsidP="00000000" w:rsidRDefault="00000000" w:rsidRPr="00000000" w14:paraId="0000001E">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Accepting our current circumstances teaches us to accept things as they are without trying to change them or longing for something else. This is not to say that this is a passive or resigned response. We are more aware of what we are experiencing and how we are reacting because we are more aware of what we are experiencing and how we are reacting. This is a fundamental change toward accepting the unpleasant, dramatically shifting our relationship with the things in our lives that give us difficulty and sorrow. We do not cause our own sorrow when we do not resist these things.</w:t>
      </w:r>
    </w:p>
    <w:p w:rsidR="00000000" w:rsidDel="00000000" w:rsidP="00000000" w:rsidRDefault="00000000" w:rsidRPr="00000000" w14:paraId="0000001F">
      <w:pPr>
        <w:pStyle w:val="Heading3"/>
        <w:keepNext w:val="0"/>
        <w:keepLines w:val="0"/>
        <w:spacing w:before="280" w:line="480" w:lineRule="auto"/>
        <w:jc w:val="both"/>
        <w:rPr>
          <w:rFonts w:ascii="Cambria" w:cs="Cambria" w:eastAsia="Cambria" w:hAnsi="Cambria"/>
          <w:b w:val="1"/>
          <w:i w:val="1"/>
          <w:color w:val="000000"/>
          <w:sz w:val="26"/>
          <w:szCs w:val="26"/>
        </w:rPr>
      </w:pPr>
      <w:bookmarkStart w:colFirst="0" w:colLast="0" w:name="_rsvyvu7rltc7" w:id="13"/>
      <w:bookmarkEnd w:id="13"/>
      <w:r w:rsidDel="00000000" w:rsidR="00000000" w:rsidRPr="00000000">
        <w:rPr>
          <w:rFonts w:ascii="Cambria" w:cs="Cambria" w:eastAsia="Cambria" w:hAnsi="Cambria"/>
          <w:b w:val="1"/>
          <w:i w:val="1"/>
          <w:color w:val="000000"/>
          <w:sz w:val="26"/>
          <w:szCs w:val="26"/>
          <w:rtl w:val="0"/>
        </w:rPr>
        <w:t xml:space="preserve">Letting Go</w:t>
      </w:r>
    </w:p>
    <w:p w:rsidR="00000000" w:rsidDel="00000000" w:rsidP="00000000" w:rsidRDefault="00000000" w:rsidRPr="00000000" w14:paraId="00000020">
      <w:pPr>
        <w:spacing w:after="200" w:befor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a way of accepting things and letting them be. We allowed them to be what they were, and in doing so, we allowed them to leave. Consider how often you cling to things in stressful situations and how this affects your mind. We frequently become distracted, reactive, and rigid in our thinking. The first step in letting go is for us to take a step back and observe what we're going through without passing judgment. We experience that it will come to pass by doing so.</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