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6AB1C" w14:textId="77777777" w:rsidR="002C26AD" w:rsidRPr="005F74A6" w:rsidRDefault="002C26AD" w:rsidP="002C26AD">
      <w:pPr>
        <w:jc w:val="center"/>
        <w:rPr>
          <w:b/>
          <w:bCs/>
          <w:sz w:val="28"/>
          <w:szCs w:val="28"/>
        </w:rPr>
      </w:pPr>
      <w:r w:rsidRPr="005F74A6">
        <w:rPr>
          <w:b/>
          <w:bCs/>
          <w:sz w:val="28"/>
          <w:szCs w:val="28"/>
        </w:rPr>
        <w:t>1</w:t>
      </w:r>
    </w:p>
    <w:p w14:paraId="584F41DD" w14:textId="77777777" w:rsidR="002C26AD" w:rsidRPr="005F74A6" w:rsidRDefault="002C26AD" w:rsidP="002C26AD">
      <w:pPr>
        <w:jc w:val="center"/>
        <w:rPr>
          <w:b/>
          <w:bCs/>
        </w:rPr>
      </w:pPr>
    </w:p>
    <w:p w14:paraId="739E9C51" w14:textId="77777777" w:rsidR="002C26AD" w:rsidRDefault="002C26AD" w:rsidP="002C26AD">
      <w:pPr>
        <w:spacing w:line="276" w:lineRule="auto"/>
        <w:jc w:val="center"/>
        <w:rPr>
          <w:b/>
          <w:bCs/>
          <w:sz w:val="28"/>
          <w:szCs w:val="28"/>
        </w:rPr>
      </w:pPr>
      <w:r w:rsidRPr="005F74A6">
        <w:rPr>
          <w:b/>
          <w:bCs/>
          <w:sz w:val="28"/>
          <w:szCs w:val="28"/>
        </w:rPr>
        <w:t xml:space="preserve">What’s the Basis for God Hearing and Answering Prayer </w:t>
      </w:r>
    </w:p>
    <w:p w14:paraId="26DFB1E2" w14:textId="77777777" w:rsidR="002C26AD" w:rsidRPr="005F74A6" w:rsidRDefault="002C26AD" w:rsidP="002C26AD">
      <w:pPr>
        <w:spacing w:line="276" w:lineRule="auto"/>
        <w:jc w:val="center"/>
        <w:rPr>
          <w:b/>
          <w:bCs/>
          <w:sz w:val="28"/>
          <w:szCs w:val="28"/>
        </w:rPr>
      </w:pPr>
      <w:r w:rsidRPr="005F74A6">
        <w:rPr>
          <w:b/>
          <w:bCs/>
          <w:sz w:val="28"/>
          <w:szCs w:val="28"/>
        </w:rPr>
        <w:t>during the Age of the Gentiles?</w:t>
      </w:r>
    </w:p>
    <w:p w14:paraId="6EB7F8A6" w14:textId="77777777" w:rsidR="002C26AD" w:rsidRPr="000B0CEF" w:rsidRDefault="002C26AD" w:rsidP="002C26AD"/>
    <w:p w14:paraId="22CAF86F" w14:textId="77777777" w:rsidR="002C26AD" w:rsidRDefault="002C26AD" w:rsidP="002C26AD">
      <w:pPr>
        <w:spacing w:line="276" w:lineRule="auto"/>
      </w:pPr>
      <w:r>
        <w:t xml:space="preserve">In this study, human history will be explained in terms of dispensations. </w:t>
      </w:r>
    </w:p>
    <w:p w14:paraId="5FA9852D" w14:textId="77777777" w:rsidR="002C26AD" w:rsidRDefault="002C26AD" w:rsidP="002C26AD">
      <w:pPr>
        <w:spacing w:line="276" w:lineRule="auto"/>
      </w:pPr>
    </w:p>
    <w:p w14:paraId="0566FACC" w14:textId="77777777" w:rsidR="002C26AD" w:rsidRDefault="002C26AD" w:rsidP="002C26AD">
      <w:pPr>
        <w:spacing w:line="276" w:lineRule="auto"/>
        <w:rPr>
          <w:rFonts w:eastAsia="Times New Roman"/>
          <w:lang w:eastAsia="en-US"/>
        </w:rPr>
      </w:pPr>
      <w:r w:rsidRPr="00075715">
        <w:rPr>
          <w:b/>
          <w:bCs/>
          <w:i/>
          <w:iCs/>
        </w:rPr>
        <w:t>What is a dispensation?</w:t>
      </w:r>
      <w:r>
        <w:t xml:space="preserve"> </w:t>
      </w:r>
    </w:p>
    <w:p w14:paraId="5AB029B7" w14:textId="77777777" w:rsidR="002C26AD" w:rsidRDefault="002C26AD" w:rsidP="002C26AD">
      <w:pPr>
        <w:spacing w:line="276" w:lineRule="auto"/>
      </w:pPr>
      <w:r>
        <w:rPr>
          <w:rFonts w:eastAsia="Times New Roman"/>
          <w:lang w:eastAsia="en-US"/>
        </w:rPr>
        <w:t xml:space="preserve">     </w:t>
      </w:r>
      <w:r w:rsidRPr="005A09DF">
        <w:rPr>
          <w:rFonts w:eastAsia="Times New Roman"/>
          <w:lang w:eastAsia="en-US"/>
        </w:rPr>
        <w:t xml:space="preserve">A dispensation is a </w:t>
      </w:r>
      <w:r>
        <w:rPr>
          <w:rFonts w:eastAsia="Times New Roman"/>
          <w:lang w:eastAsia="en-US"/>
        </w:rPr>
        <w:t>[</w:t>
      </w:r>
      <w:r w:rsidRPr="005A09DF">
        <w:rPr>
          <w:rFonts w:eastAsia="Times New Roman"/>
          <w:lang w:eastAsia="en-US"/>
        </w:rPr>
        <w:t>period</w:t>
      </w:r>
      <w:r>
        <w:rPr>
          <w:rFonts w:eastAsia="Times New Roman"/>
          <w:lang w:eastAsia="en-US"/>
        </w:rPr>
        <w:t xml:space="preserve"> </w:t>
      </w:r>
      <w:r w:rsidRPr="005A09DF">
        <w:rPr>
          <w:rFonts w:eastAsia="Times New Roman"/>
          <w:lang w:eastAsia="en-US"/>
        </w:rPr>
        <w:t>expressing</w:t>
      </w:r>
      <w:r>
        <w:rPr>
          <w:rFonts w:eastAsia="Times New Roman"/>
          <w:lang w:eastAsia="en-US"/>
        </w:rPr>
        <w:t>]</w:t>
      </w:r>
      <w:r w:rsidRPr="005A09DF">
        <w:rPr>
          <w:rFonts w:eastAsia="Times New Roman"/>
          <w:lang w:eastAsia="en-US"/>
        </w:rPr>
        <w:t xml:space="preserve"> the diving viewpoint of human history. During each </w:t>
      </w:r>
      <w:r>
        <w:rPr>
          <w:rFonts w:eastAsia="Times New Roman"/>
          <w:lang w:eastAsia="en-US"/>
        </w:rPr>
        <w:t>dispensation,</w:t>
      </w:r>
      <w:r w:rsidRPr="005A09DF">
        <w:rPr>
          <w:rFonts w:eastAsia="Times New Roman"/>
          <w:lang w:eastAsia="en-US"/>
        </w:rPr>
        <w:t xml:space="preserve"> God entrusts gospel dissemination to specific people. Failure to fulfill their responsibilities causes God to end one dispensation and usher in a new one.</w:t>
      </w:r>
      <w:r>
        <w:rPr>
          <w:rFonts w:eastAsia="Times New Roman"/>
          <w:color w:val="FF0000"/>
          <w:vertAlign w:val="superscript"/>
          <w:lang w:eastAsia="en-US"/>
        </w:rPr>
        <w:t>2</w:t>
      </w:r>
      <w:r>
        <w:t xml:space="preserve"> This particular dispensation is called the </w:t>
      </w:r>
      <w:r w:rsidRPr="000B0CEF">
        <w:t>Age of the Gentiles</w:t>
      </w:r>
      <w:r>
        <w:t>. It refers to a</w:t>
      </w:r>
      <w:r w:rsidRPr="000B0CEF">
        <w:t xml:space="preserve"> </w:t>
      </w:r>
      <w:r>
        <w:t>p</w:t>
      </w:r>
      <w:r w:rsidRPr="000B0CEF">
        <w:t xml:space="preserve">eriod from Adam and Eve to the </w:t>
      </w:r>
      <w:r>
        <w:t>E</w:t>
      </w:r>
      <w:r w:rsidRPr="000B0CEF">
        <w:t>xodus of the Jews from Egypt under</w:t>
      </w:r>
      <w:r>
        <w:t xml:space="preserve"> </w:t>
      </w:r>
      <w:r w:rsidRPr="000B0CEF">
        <w:t>Moses</w:t>
      </w:r>
      <w:r>
        <w:t xml:space="preserve">. </w:t>
      </w:r>
    </w:p>
    <w:p w14:paraId="333D47DE" w14:textId="77777777" w:rsidR="002C26AD" w:rsidRPr="004754BC" w:rsidRDefault="002C26AD" w:rsidP="002C26AD">
      <w:pPr>
        <w:spacing w:line="276" w:lineRule="auto"/>
      </w:pPr>
      <w:r>
        <w:t xml:space="preserve">     The first thing I’d like you to become aware of regarding prayer is centered upon the following question. </w:t>
      </w:r>
    </w:p>
    <w:p w14:paraId="50FAE930" w14:textId="77777777" w:rsidR="002C26AD" w:rsidRDefault="002C26AD" w:rsidP="002C26AD">
      <w:pPr>
        <w:spacing w:line="276" w:lineRule="auto"/>
      </w:pPr>
    </w:p>
    <w:p w14:paraId="44D0B299" w14:textId="77777777" w:rsidR="002C26AD" w:rsidRDefault="002C26AD" w:rsidP="002C26AD">
      <w:pPr>
        <w:spacing w:line="276" w:lineRule="auto"/>
      </w:pPr>
      <w:r>
        <w:rPr>
          <w:i/>
        </w:rPr>
        <w:t xml:space="preserve">Is there something that causes </w:t>
      </w:r>
      <w:r w:rsidRPr="00561398">
        <w:rPr>
          <w:i/>
        </w:rPr>
        <w:t xml:space="preserve">God </w:t>
      </w:r>
      <w:r>
        <w:rPr>
          <w:i/>
        </w:rPr>
        <w:t xml:space="preserve">to </w:t>
      </w:r>
      <w:r w:rsidRPr="00561398">
        <w:rPr>
          <w:i/>
        </w:rPr>
        <w:t>hear and respond to our prayer</w:t>
      </w:r>
      <w:r>
        <w:rPr>
          <w:i/>
        </w:rPr>
        <w:t xml:space="preserve"> requests</w:t>
      </w:r>
      <w:r w:rsidRPr="00561398">
        <w:rPr>
          <w:i/>
        </w:rPr>
        <w:t>?</w:t>
      </w:r>
      <w:r>
        <w:t xml:space="preserve"> </w:t>
      </w:r>
    </w:p>
    <w:p w14:paraId="15608175" w14:textId="77777777" w:rsidR="002C26AD" w:rsidRPr="00091B92" w:rsidRDefault="002C26AD" w:rsidP="002C26AD">
      <w:pPr>
        <w:spacing w:line="276" w:lineRule="auto"/>
        <w:rPr>
          <w:b/>
          <w:bCs/>
          <w:i/>
          <w:iCs/>
        </w:rPr>
      </w:pPr>
      <w:r>
        <w:t xml:space="preserve">     Did you notice that I didn’t mention anything about what we should be asking God for? Too often, we’re focused on the what and not on the condition, which grants us an audience, an open ear, from God. Some might believe there’s no restriction. Just pray to God, and He’ll choose whether to listen to what we have to say and provide an answer. </w:t>
      </w:r>
      <w:r w:rsidRPr="00091B92">
        <w:rPr>
          <w:b/>
          <w:bCs/>
          <w:i/>
          <w:iCs/>
        </w:rPr>
        <w:t xml:space="preserve">But what if a qualification causes Him to hear and answer our prayers, wouldn’t you want to know what it is? This is what we’re ultimately setting out to find. </w:t>
      </w:r>
    </w:p>
    <w:p w14:paraId="3253323B" w14:textId="77777777" w:rsidR="002C26AD" w:rsidRPr="005376C3" w:rsidRDefault="002C26AD" w:rsidP="002C26AD">
      <w:pPr>
        <w:spacing w:line="276" w:lineRule="auto"/>
        <w:rPr>
          <w:bCs/>
        </w:rPr>
      </w:pPr>
      <w:r w:rsidRPr="005376C3">
        <w:rPr>
          <w:bCs/>
        </w:rPr>
        <w:t xml:space="preserve">      Maybe the first glimpse of determining what this is will be found by looking at some verses </w:t>
      </w:r>
      <w:r>
        <w:rPr>
          <w:bCs/>
        </w:rPr>
        <w:t>that</w:t>
      </w:r>
      <w:r w:rsidRPr="005376C3">
        <w:rPr>
          <w:bCs/>
        </w:rPr>
        <w:t xml:space="preserve"> pertain to the life of </w:t>
      </w:r>
      <w:r>
        <w:rPr>
          <w:bCs/>
        </w:rPr>
        <w:t>someone God used to build an enormous floating structure</w:t>
      </w:r>
      <w:r w:rsidRPr="005376C3">
        <w:rPr>
          <w:bCs/>
        </w:rPr>
        <w:t xml:space="preserve">. </w:t>
      </w:r>
      <w:r>
        <w:rPr>
          <w:bCs/>
        </w:rPr>
        <w:t>Any idea who I’m talking about?</w:t>
      </w:r>
    </w:p>
    <w:p w14:paraId="3CBADB46" w14:textId="77777777" w:rsidR="002C26AD" w:rsidRDefault="002C26AD" w:rsidP="002C26AD">
      <w:pPr>
        <w:spacing w:line="276" w:lineRule="auto"/>
        <w:rPr>
          <w:b/>
        </w:rPr>
      </w:pPr>
      <w:r>
        <w:rPr>
          <w:b/>
        </w:rPr>
        <w:t xml:space="preserve">                                                                   </w:t>
      </w:r>
    </w:p>
    <w:p w14:paraId="677ADE19" w14:textId="77777777" w:rsidR="002C26AD" w:rsidRDefault="002C26AD" w:rsidP="002C26AD">
      <w:pPr>
        <w:spacing w:line="276" w:lineRule="auto"/>
        <w:rPr>
          <w:b/>
        </w:rPr>
      </w:pPr>
      <w:r w:rsidRPr="00457512">
        <w:rPr>
          <w:b/>
        </w:rPr>
        <w:t>Noah</w:t>
      </w:r>
    </w:p>
    <w:p w14:paraId="6FA764D5" w14:textId="77777777" w:rsidR="002C26AD" w:rsidRDefault="002C26AD" w:rsidP="002C26AD">
      <w:pPr>
        <w:spacing w:line="276" w:lineRule="auto"/>
        <w:rPr>
          <w:b/>
        </w:rPr>
      </w:pPr>
    </w:p>
    <w:p w14:paraId="03D433F9" w14:textId="77777777" w:rsidR="002C26AD" w:rsidRPr="005376C3" w:rsidRDefault="002C26AD" w:rsidP="002C26AD">
      <w:pPr>
        <w:spacing w:line="276" w:lineRule="auto"/>
        <w:rPr>
          <w:iCs/>
        </w:rPr>
      </w:pPr>
      <w:r w:rsidRPr="005376C3">
        <w:rPr>
          <w:iCs/>
        </w:rPr>
        <w:t xml:space="preserve">Genesis 6:8 </w:t>
      </w:r>
    </w:p>
    <w:p w14:paraId="7EDA7CD8" w14:textId="77777777" w:rsidR="002C26AD" w:rsidRDefault="002C26AD" w:rsidP="002C26AD">
      <w:pPr>
        <w:spacing w:line="276" w:lineRule="auto"/>
        <w:rPr>
          <w:i/>
        </w:rPr>
      </w:pPr>
      <w:r>
        <w:rPr>
          <w:i/>
        </w:rPr>
        <w:t xml:space="preserve">                     </w:t>
      </w:r>
    </w:p>
    <w:p w14:paraId="1EF45CD0" w14:textId="77777777" w:rsidR="002C26AD" w:rsidRPr="009E4DE0" w:rsidRDefault="002C26AD" w:rsidP="002C26AD">
      <w:pPr>
        <w:spacing w:line="276" w:lineRule="auto"/>
        <w:ind w:left="720"/>
        <w:rPr>
          <w:i/>
        </w:rPr>
      </w:pPr>
      <w:r w:rsidRPr="009E4DE0">
        <w:rPr>
          <w:i/>
        </w:rPr>
        <w:t>But Noah found grace in the eyes of the Lord.</w:t>
      </w:r>
    </w:p>
    <w:p w14:paraId="1F99523C" w14:textId="77777777" w:rsidR="002C26AD" w:rsidRDefault="002C26AD" w:rsidP="002C26AD">
      <w:pPr>
        <w:spacing w:line="276" w:lineRule="auto"/>
      </w:pPr>
    </w:p>
    <w:p w14:paraId="57F483E3" w14:textId="77777777" w:rsidR="002C26AD" w:rsidRDefault="002C26AD" w:rsidP="002C26AD">
      <w:pPr>
        <w:spacing w:line="276" w:lineRule="auto"/>
      </w:pPr>
      <w:r>
        <w:t xml:space="preserve">     A man named Noah </w:t>
      </w:r>
      <w:r w:rsidRPr="00B912D8">
        <w:rPr>
          <w:i/>
          <w:iCs/>
        </w:rPr>
        <w:t>found grace</w:t>
      </w:r>
      <w:r>
        <w:t xml:space="preserve"> </w:t>
      </w:r>
      <w:r w:rsidRPr="00B912D8">
        <w:rPr>
          <w:i/>
          <w:iCs/>
        </w:rPr>
        <w:t>in the eyes</w:t>
      </w:r>
      <w:r>
        <w:t xml:space="preserve"> (sight) </w:t>
      </w:r>
      <w:r w:rsidRPr="00B912D8">
        <w:rPr>
          <w:i/>
          <w:iCs/>
        </w:rPr>
        <w:t>of the Lord</w:t>
      </w:r>
      <w:r>
        <w:t xml:space="preserve">. This word </w:t>
      </w:r>
      <w:r w:rsidRPr="005376C3">
        <w:rPr>
          <w:i/>
          <w:iCs/>
        </w:rPr>
        <w:t>grace</w:t>
      </w:r>
      <w:r>
        <w:t xml:space="preserve"> refers to the favor of God toward sinful man. Another way of saying this is that God revealed Himself to Noah, and Noah believed in Him. Scriptures, however, didn’t say anything about God coming into his life by means of the Spirit. </w:t>
      </w:r>
    </w:p>
    <w:p w14:paraId="5A748F3A" w14:textId="77777777" w:rsidR="002C26AD" w:rsidRDefault="002C26AD" w:rsidP="002C26AD">
      <w:pPr>
        <w:spacing w:line="276" w:lineRule="auto"/>
      </w:pPr>
      <w:r>
        <w:t xml:space="preserve">     </w:t>
      </w:r>
    </w:p>
    <w:p w14:paraId="44A79643" w14:textId="77777777" w:rsidR="002C26AD" w:rsidRDefault="002C26AD" w:rsidP="002C26AD">
      <w:pPr>
        <w:spacing w:line="276" w:lineRule="auto"/>
      </w:pPr>
      <w:r w:rsidRPr="0066555C">
        <w:rPr>
          <w:i/>
          <w:iCs/>
        </w:rPr>
        <w:t xml:space="preserve">So, in what manner, if any, does the Holy Spirit come into an Old Testament saints’ life, when they professed belief in God </w:t>
      </w:r>
      <w:r>
        <w:rPr>
          <w:i/>
          <w:iCs/>
        </w:rPr>
        <w:t xml:space="preserve">(Yahweh) </w:t>
      </w:r>
      <w:r w:rsidRPr="0066555C">
        <w:rPr>
          <w:i/>
          <w:iCs/>
        </w:rPr>
        <w:t>as He revealed Himself to them?</w:t>
      </w:r>
      <w:r>
        <w:t xml:space="preserve"> </w:t>
      </w:r>
    </w:p>
    <w:p w14:paraId="6C3C5B48" w14:textId="77777777" w:rsidR="002C26AD" w:rsidRPr="00E77FC7" w:rsidRDefault="002C26AD" w:rsidP="002C26AD">
      <w:pPr>
        <w:spacing w:line="276" w:lineRule="auto"/>
        <w:rPr>
          <w:b/>
        </w:rPr>
      </w:pPr>
      <w:r>
        <w:lastRenderedPageBreak/>
        <w:t xml:space="preserve">     This might help us determine the prerequisite for God hearing and answering the prayers of the New Testament saints. Let’s look at a few Scriptures that might help provide us with insight into this. We’ll begin in the Book of Genesis. </w:t>
      </w:r>
    </w:p>
    <w:p w14:paraId="6286DC47" w14:textId="77777777" w:rsidR="002C26AD" w:rsidRDefault="002C26AD" w:rsidP="002C26AD">
      <w:pPr>
        <w:spacing w:line="276" w:lineRule="auto"/>
      </w:pPr>
    </w:p>
    <w:p w14:paraId="6ABD8B33" w14:textId="77777777" w:rsidR="002C26AD" w:rsidRPr="0066555C" w:rsidRDefault="002C26AD" w:rsidP="002C26AD">
      <w:pPr>
        <w:spacing w:line="276" w:lineRule="auto"/>
        <w:rPr>
          <w:iCs/>
        </w:rPr>
      </w:pPr>
      <w:r w:rsidRPr="0066555C">
        <w:rPr>
          <w:iCs/>
        </w:rPr>
        <w:t xml:space="preserve">Genesis 41:38 </w:t>
      </w:r>
    </w:p>
    <w:p w14:paraId="04920397" w14:textId="77777777" w:rsidR="002C26AD" w:rsidRDefault="002C26AD" w:rsidP="002C26AD">
      <w:pPr>
        <w:spacing w:line="276" w:lineRule="auto"/>
        <w:rPr>
          <w:i/>
        </w:rPr>
      </w:pPr>
    </w:p>
    <w:p w14:paraId="70A06615" w14:textId="77777777" w:rsidR="002C26AD" w:rsidRDefault="002C26AD" w:rsidP="002C26AD">
      <w:pPr>
        <w:spacing w:line="276" w:lineRule="auto"/>
        <w:ind w:left="720"/>
        <w:rPr>
          <w:i/>
        </w:rPr>
      </w:pPr>
      <w:r w:rsidRPr="009E4DE0">
        <w:rPr>
          <w:i/>
        </w:rPr>
        <w:t>And Pharaoh said unto his servants, Can we find such a one as this is, a man in whom the Spirit of God is?</w:t>
      </w:r>
    </w:p>
    <w:p w14:paraId="5479369A" w14:textId="77777777" w:rsidR="002C26AD" w:rsidRPr="009E4DE0" w:rsidRDefault="002C26AD" w:rsidP="002C26AD">
      <w:pPr>
        <w:spacing w:line="276" w:lineRule="auto"/>
        <w:ind w:left="720"/>
        <w:rPr>
          <w:i/>
        </w:rPr>
      </w:pPr>
    </w:p>
    <w:p w14:paraId="49309F44" w14:textId="77777777" w:rsidR="002C26AD" w:rsidRDefault="002C26AD" w:rsidP="002C26AD">
      <w:pPr>
        <w:spacing w:line="276" w:lineRule="auto"/>
      </w:pPr>
      <w:r>
        <w:t xml:space="preserve">     After Joseph, the son of Jacob, interpreted Pharaoh’s dream, his response was, can we find such a man as this </w:t>
      </w:r>
      <w:r w:rsidRPr="0066555C">
        <w:rPr>
          <w:i/>
          <w:iCs/>
        </w:rPr>
        <w:t>in whom the Spirit of God is</w:t>
      </w:r>
      <w:r>
        <w:t xml:space="preserve">? This verse states that Pharaoh knew that the Spirit was in Joseph’s life. In what sense? Please turn in your Bible to the Book of 1 Samuel. </w:t>
      </w:r>
    </w:p>
    <w:p w14:paraId="695ACE10" w14:textId="77777777" w:rsidR="002C26AD" w:rsidRDefault="002C26AD" w:rsidP="002C26AD">
      <w:pPr>
        <w:spacing w:line="276" w:lineRule="auto"/>
      </w:pPr>
    </w:p>
    <w:p w14:paraId="5BA03E43" w14:textId="77777777" w:rsidR="002C26AD" w:rsidRPr="002476C8" w:rsidRDefault="002C26AD" w:rsidP="002C26AD">
      <w:pPr>
        <w:spacing w:line="276" w:lineRule="auto"/>
        <w:rPr>
          <w:iCs/>
        </w:rPr>
      </w:pPr>
      <w:r w:rsidRPr="002476C8">
        <w:rPr>
          <w:iCs/>
        </w:rPr>
        <w:t xml:space="preserve">1 Samuel 11:6 </w:t>
      </w:r>
    </w:p>
    <w:p w14:paraId="2D81733F" w14:textId="77777777" w:rsidR="002C26AD" w:rsidRDefault="002C26AD" w:rsidP="002C26AD">
      <w:pPr>
        <w:spacing w:line="276" w:lineRule="auto"/>
        <w:rPr>
          <w:i/>
        </w:rPr>
      </w:pPr>
    </w:p>
    <w:p w14:paraId="5A2F08BC" w14:textId="77777777" w:rsidR="002C26AD" w:rsidRPr="009E4DE0" w:rsidRDefault="002C26AD" w:rsidP="002C26AD">
      <w:pPr>
        <w:spacing w:line="276" w:lineRule="auto"/>
        <w:ind w:left="720"/>
        <w:rPr>
          <w:i/>
        </w:rPr>
      </w:pPr>
      <w:r w:rsidRPr="009E4DE0">
        <w:rPr>
          <w:i/>
        </w:rPr>
        <w:t>And the Spirit of God came upon Saul when he heard those tidings, and his anger was kindled greatly.</w:t>
      </w:r>
      <w:r>
        <w:rPr>
          <w:i/>
        </w:rPr>
        <w:t xml:space="preserve"> </w:t>
      </w:r>
    </w:p>
    <w:p w14:paraId="596EEDC3" w14:textId="77777777" w:rsidR="002C26AD" w:rsidRDefault="002C26AD" w:rsidP="002C26AD">
      <w:pPr>
        <w:spacing w:line="276" w:lineRule="auto"/>
      </w:pPr>
    </w:p>
    <w:p w14:paraId="0FA42709" w14:textId="77777777" w:rsidR="002C26AD" w:rsidRDefault="002C26AD" w:rsidP="002C26AD">
      <w:pPr>
        <w:spacing w:line="276" w:lineRule="auto"/>
      </w:pPr>
      <w:r>
        <w:t xml:space="preserve">     During the reign of the first king of Israel, there was a conflict between the Ammonites and the people of Jabesh-Gilead. When King Saul heard the report, the Scriptures tell us that the </w:t>
      </w:r>
      <w:r w:rsidRPr="00A00B84">
        <w:rPr>
          <w:i/>
          <w:iCs/>
        </w:rPr>
        <w:t>Spirit of God came upon</w:t>
      </w:r>
      <w:r>
        <w:t xml:space="preserve"> him. The words </w:t>
      </w:r>
      <w:r w:rsidRPr="00542BE0">
        <w:rPr>
          <w:i/>
          <w:iCs/>
        </w:rPr>
        <w:t>came upon</w:t>
      </w:r>
      <w:r>
        <w:t xml:space="preserve"> in Hebrew means to descend mightily upon, to rush upon, and to pass upon. We still don’t have clarity as to the nature of the Spirit’s arrival. Please go to the Book of Psalms. </w:t>
      </w:r>
    </w:p>
    <w:p w14:paraId="277A4BE7" w14:textId="77777777" w:rsidR="002C26AD" w:rsidRDefault="002C26AD" w:rsidP="002C26AD">
      <w:pPr>
        <w:spacing w:line="276" w:lineRule="auto"/>
      </w:pPr>
    </w:p>
    <w:p w14:paraId="19BEA946" w14:textId="77777777" w:rsidR="002C26AD" w:rsidRDefault="002C26AD" w:rsidP="002C26AD">
      <w:pPr>
        <w:spacing w:line="276" w:lineRule="auto"/>
        <w:rPr>
          <w:iCs/>
        </w:rPr>
      </w:pPr>
      <w:r w:rsidRPr="005376C3">
        <w:rPr>
          <w:iCs/>
        </w:rPr>
        <w:t>Psalm 51:11</w:t>
      </w:r>
    </w:p>
    <w:p w14:paraId="4270996D" w14:textId="77777777" w:rsidR="002C26AD" w:rsidRDefault="002C26AD" w:rsidP="002C26AD">
      <w:pPr>
        <w:spacing w:line="276" w:lineRule="auto"/>
        <w:rPr>
          <w:iCs/>
        </w:rPr>
      </w:pPr>
    </w:p>
    <w:p w14:paraId="74BAD0DF" w14:textId="77777777" w:rsidR="002C26AD" w:rsidRDefault="002C26AD" w:rsidP="002C26AD">
      <w:pPr>
        <w:spacing w:line="276" w:lineRule="auto"/>
        <w:ind w:left="720"/>
        <w:rPr>
          <w:i/>
        </w:rPr>
      </w:pPr>
      <w:r w:rsidRPr="002F5C99">
        <w:rPr>
          <w:i/>
        </w:rPr>
        <w:t>Cast me not away from thy presence; and take not thy holy spirit from me.</w:t>
      </w:r>
    </w:p>
    <w:p w14:paraId="3DEBF8E4" w14:textId="77777777" w:rsidR="002C26AD" w:rsidRPr="00E77FC7" w:rsidRDefault="002C26AD" w:rsidP="002C26AD">
      <w:pPr>
        <w:spacing w:line="276" w:lineRule="auto"/>
        <w:ind w:left="720"/>
        <w:rPr>
          <w:i/>
        </w:rPr>
      </w:pPr>
    </w:p>
    <w:p w14:paraId="20B822AA" w14:textId="77777777" w:rsidR="002C26AD" w:rsidRDefault="002C26AD" w:rsidP="002C26AD">
      <w:pPr>
        <w:spacing w:line="276" w:lineRule="auto"/>
        <w:rPr>
          <w:i/>
          <w:iCs/>
        </w:rPr>
      </w:pPr>
      <w:r>
        <w:t xml:space="preserve">     After King David, Israel’s second king, had committed adultery with Bathsheba and had her husband Uriah killed, he asked God to </w:t>
      </w:r>
      <w:r w:rsidRPr="00780FE7">
        <w:rPr>
          <w:i/>
          <w:iCs/>
        </w:rPr>
        <w:t>take not the holy spirit from</w:t>
      </w:r>
      <w:r>
        <w:t xml:space="preserve"> him. This tells us that the Holy Spirit could be removed from the life of an Old Testament saint. </w:t>
      </w:r>
      <w:r w:rsidRPr="00780FE7">
        <w:rPr>
          <w:i/>
          <w:iCs/>
        </w:rPr>
        <w:t>Some commentators state that the residency of the Holy Spirit in the Old Testament saint was non-permanent (on-resting)</w:t>
      </w:r>
      <w:r>
        <w:rPr>
          <w:i/>
          <w:iCs/>
        </w:rPr>
        <w:t>.</w:t>
      </w:r>
      <w:r w:rsidRPr="00780FE7">
        <w:rPr>
          <w:i/>
          <w:iCs/>
        </w:rPr>
        <w:t xml:space="preserve"> </w:t>
      </w:r>
      <w:r>
        <w:rPr>
          <w:i/>
          <w:iCs/>
        </w:rPr>
        <w:t>In contrast,</w:t>
      </w:r>
      <w:r w:rsidRPr="00780FE7">
        <w:rPr>
          <w:i/>
          <w:iCs/>
        </w:rPr>
        <w:t xml:space="preserve"> the indwelling of the Holy Spirit in the New Testament saint is permanent.</w:t>
      </w:r>
    </w:p>
    <w:p w14:paraId="53169372" w14:textId="77777777" w:rsidR="002C26AD" w:rsidRDefault="002C26AD" w:rsidP="002C26AD">
      <w:pPr>
        <w:spacing w:line="276" w:lineRule="auto"/>
      </w:pPr>
    </w:p>
    <w:p w14:paraId="24236564" w14:textId="77777777" w:rsidR="002C26AD" w:rsidRPr="00577FC2" w:rsidRDefault="002C26AD" w:rsidP="002C26AD">
      <w:pPr>
        <w:spacing w:line="276" w:lineRule="auto"/>
        <w:rPr>
          <w:i/>
          <w:iCs/>
        </w:rPr>
      </w:pPr>
      <w:r w:rsidRPr="00577FC2">
        <w:rPr>
          <w:i/>
          <w:iCs/>
        </w:rPr>
        <w:t xml:space="preserve">What was it that caused the Spirit to depart from Saul? </w:t>
      </w:r>
    </w:p>
    <w:p w14:paraId="7CF57328" w14:textId="77777777" w:rsidR="002C26AD" w:rsidRDefault="002C26AD" w:rsidP="002C26AD">
      <w:pPr>
        <w:spacing w:line="276" w:lineRule="auto"/>
      </w:pPr>
      <w:r>
        <w:t xml:space="preserve">     This was evidenced by King David’s prayer to God that He not remove the Spirit in response to his sinful decisions. It wasn’t only about committing these egregious sins, but his lack of repentance regarding them. </w:t>
      </w:r>
    </w:p>
    <w:p w14:paraId="6F4FD0D2" w14:textId="77777777" w:rsidR="002C26AD" w:rsidRDefault="002C26AD" w:rsidP="002C26AD">
      <w:pPr>
        <w:spacing w:line="276" w:lineRule="auto"/>
      </w:pPr>
      <w:r>
        <w:t xml:space="preserve">     Now that we have a better understanding of the status of the Spirit for those who lived in the Old Testament, the next question to consider is this. </w:t>
      </w:r>
    </w:p>
    <w:p w14:paraId="640AFBE7" w14:textId="77777777" w:rsidR="002C26AD" w:rsidRDefault="002C26AD" w:rsidP="002C26AD">
      <w:pPr>
        <w:spacing w:line="276" w:lineRule="auto"/>
      </w:pPr>
    </w:p>
    <w:p w14:paraId="146EB140" w14:textId="77777777" w:rsidR="002C26AD" w:rsidRDefault="002C26AD" w:rsidP="002C26AD">
      <w:pPr>
        <w:spacing w:line="276" w:lineRule="auto"/>
        <w:rPr>
          <w:i/>
          <w:iCs/>
        </w:rPr>
      </w:pPr>
      <w:r w:rsidRPr="00016922">
        <w:rPr>
          <w:i/>
          <w:iCs/>
        </w:rPr>
        <w:t xml:space="preserve">Did everyone who believed in </w:t>
      </w:r>
      <w:r>
        <w:rPr>
          <w:i/>
          <w:iCs/>
        </w:rPr>
        <w:t xml:space="preserve">Yahweh </w:t>
      </w:r>
      <w:r w:rsidRPr="00016922">
        <w:rPr>
          <w:i/>
          <w:iCs/>
        </w:rPr>
        <w:t>receive the on-resting Spirit?</w:t>
      </w:r>
    </w:p>
    <w:p w14:paraId="7592A00A" w14:textId="77777777" w:rsidR="002C26AD" w:rsidRDefault="002C26AD" w:rsidP="002C26AD">
      <w:pPr>
        <w:spacing w:line="276" w:lineRule="auto"/>
      </w:pPr>
      <w:r>
        <w:rPr>
          <w:i/>
          <w:iCs/>
        </w:rPr>
        <w:t xml:space="preserve">     </w:t>
      </w:r>
      <w:r>
        <w:t>The answer to this can be found in the Book of Genesis.</w:t>
      </w:r>
    </w:p>
    <w:p w14:paraId="15129DE4" w14:textId="77777777" w:rsidR="002C26AD" w:rsidRPr="00780FE7" w:rsidRDefault="002C26AD" w:rsidP="002C26AD">
      <w:pPr>
        <w:spacing w:line="276" w:lineRule="auto"/>
      </w:pPr>
    </w:p>
    <w:p w14:paraId="063FE9DB" w14:textId="77777777" w:rsidR="002C26AD" w:rsidRDefault="002C26AD" w:rsidP="002C26AD">
      <w:pPr>
        <w:spacing w:line="276" w:lineRule="auto"/>
        <w:rPr>
          <w:iCs/>
        </w:rPr>
      </w:pPr>
      <w:r>
        <w:rPr>
          <w:iCs/>
        </w:rPr>
        <w:t xml:space="preserve">Suggested Reading: </w:t>
      </w:r>
      <w:r w:rsidRPr="005376C3">
        <w:rPr>
          <w:iCs/>
        </w:rPr>
        <w:t xml:space="preserve">Genesis </w:t>
      </w:r>
      <w:r>
        <w:rPr>
          <w:iCs/>
        </w:rPr>
        <w:t>6:1-22; 7:1-24; 8:1-14</w:t>
      </w:r>
    </w:p>
    <w:p w14:paraId="5CFB289C" w14:textId="77777777" w:rsidR="002C26AD" w:rsidRDefault="002C26AD" w:rsidP="002C26AD">
      <w:pPr>
        <w:spacing w:line="276" w:lineRule="auto"/>
        <w:rPr>
          <w:iCs/>
        </w:rPr>
      </w:pPr>
    </w:p>
    <w:p w14:paraId="2A51CF66" w14:textId="77777777" w:rsidR="002C26AD" w:rsidRPr="00C40C86" w:rsidRDefault="002C26AD" w:rsidP="002C26AD">
      <w:pPr>
        <w:spacing w:line="276" w:lineRule="auto"/>
        <w:ind w:left="720"/>
        <w:rPr>
          <w:i/>
        </w:rPr>
      </w:pPr>
      <w:r>
        <w:rPr>
          <w:i/>
        </w:rPr>
        <w:t xml:space="preserve">7:1 </w:t>
      </w:r>
      <w:r w:rsidRPr="00C40C86">
        <w:rPr>
          <w:i/>
        </w:rPr>
        <w:t>And the Lord said unto Noah, Come thou and all thy house into the ark; for thee have I seen righteous before me in this generation.</w:t>
      </w:r>
    </w:p>
    <w:p w14:paraId="1F8E5705" w14:textId="77777777" w:rsidR="002C26AD" w:rsidRDefault="002C26AD" w:rsidP="002C26AD">
      <w:pPr>
        <w:spacing w:line="276" w:lineRule="auto"/>
      </w:pPr>
    </w:p>
    <w:p w14:paraId="32AD21ED" w14:textId="77777777" w:rsidR="002C26AD" w:rsidRDefault="002C26AD" w:rsidP="002C26AD">
      <w:pPr>
        <w:spacing w:line="276" w:lineRule="auto"/>
      </w:pPr>
      <w:r>
        <w:t xml:space="preserve">     We’re back to Noah. In this verse, God describes him as being </w:t>
      </w:r>
      <w:r w:rsidRPr="006B0D00">
        <w:rPr>
          <w:i/>
          <w:iCs/>
        </w:rPr>
        <w:t>righteous</w:t>
      </w:r>
      <w:r>
        <w:t xml:space="preserve">. The word </w:t>
      </w:r>
      <w:r w:rsidRPr="005376C3">
        <w:rPr>
          <w:i/>
          <w:iCs/>
        </w:rPr>
        <w:t>righteous</w:t>
      </w:r>
      <w:r>
        <w:t xml:space="preserve"> indicates that he had continual communion or fellowship with God. This intimates that Noah believed what Yahweh shared with him.  </w:t>
      </w:r>
    </w:p>
    <w:p w14:paraId="36FB4309" w14:textId="77777777" w:rsidR="002C26AD" w:rsidRDefault="002C26AD" w:rsidP="002C26AD">
      <w:pPr>
        <w:spacing w:line="276" w:lineRule="auto"/>
      </w:pPr>
    </w:p>
    <w:p w14:paraId="6047841D" w14:textId="77777777" w:rsidR="002C26AD" w:rsidRPr="009E4DE0" w:rsidRDefault="002C26AD" w:rsidP="002C26AD">
      <w:pPr>
        <w:spacing w:line="276" w:lineRule="auto"/>
        <w:ind w:left="720"/>
        <w:rPr>
          <w:i/>
        </w:rPr>
      </w:pPr>
      <w:r>
        <w:rPr>
          <w:i/>
        </w:rPr>
        <w:t xml:space="preserve">Genesis 6:22 </w:t>
      </w:r>
      <w:r w:rsidRPr="009E4DE0">
        <w:rPr>
          <w:i/>
        </w:rPr>
        <w:t>Thus did Noah; according to all that God commanded him, so did he.</w:t>
      </w:r>
      <w:r>
        <w:rPr>
          <w:i/>
        </w:rPr>
        <w:t xml:space="preserve"> </w:t>
      </w:r>
    </w:p>
    <w:p w14:paraId="32A43031" w14:textId="77777777" w:rsidR="002C26AD" w:rsidRDefault="002C26AD" w:rsidP="002C26AD">
      <w:pPr>
        <w:spacing w:line="276" w:lineRule="auto"/>
      </w:pPr>
    </w:p>
    <w:p w14:paraId="5FD9919B" w14:textId="77777777" w:rsidR="002C26AD" w:rsidRDefault="002C26AD" w:rsidP="002C26AD">
      <w:pPr>
        <w:spacing w:line="276" w:lineRule="auto"/>
      </w:pPr>
      <w:r>
        <w:t xml:space="preserve">     Not only that, he followed through on </w:t>
      </w:r>
      <w:r w:rsidRPr="0076276F">
        <w:rPr>
          <w:i/>
          <w:iCs/>
        </w:rPr>
        <w:t>all that God commanded him</w:t>
      </w:r>
      <w:r>
        <w:t xml:space="preserve">. </w:t>
      </w:r>
    </w:p>
    <w:p w14:paraId="38B3BDED" w14:textId="77777777" w:rsidR="002C26AD" w:rsidRDefault="002C26AD" w:rsidP="002C26AD">
      <w:pPr>
        <w:spacing w:line="276" w:lineRule="auto"/>
        <w:rPr>
          <w:i/>
        </w:rPr>
      </w:pPr>
    </w:p>
    <w:p w14:paraId="628A0609" w14:textId="77777777" w:rsidR="002C26AD" w:rsidRPr="009E4DE0" w:rsidRDefault="002C26AD" w:rsidP="002C26AD">
      <w:pPr>
        <w:spacing w:line="276" w:lineRule="auto"/>
        <w:ind w:left="720"/>
        <w:rPr>
          <w:i/>
        </w:rPr>
      </w:pPr>
      <w:r>
        <w:rPr>
          <w:i/>
        </w:rPr>
        <w:t xml:space="preserve">Genesis 6:3 </w:t>
      </w:r>
      <w:r w:rsidRPr="009E4DE0">
        <w:rPr>
          <w:i/>
        </w:rPr>
        <w:t>And the Lord said, My spirit shall not always strive with man, for that he also is flesh: yet his days shall be an hundred and twenty years.</w:t>
      </w:r>
    </w:p>
    <w:p w14:paraId="64167869" w14:textId="77777777" w:rsidR="002C26AD" w:rsidRDefault="002C26AD" w:rsidP="002C26AD">
      <w:pPr>
        <w:spacing w:line="276" w:lineRule="auto"/>
      </w:pPr>
    </w:p>
    <w:p w14:paraId="4D16389F" w14:textId="77777777" w:rsidR="002C26AD" w:rsidRDefault="002C26AD" w:rsidP="002C26AD">
      <w:pPr>
        <w:spacing w:line="276" w:lineRule="auto"/>
      </w:pPr>
      <w:r>
        <w:t xml:space="preserve">     Because of mankind’s wickedness, God instructed him to warn the people of the world of a coming disaster, a catastrophic flood. Humanity was given one hundred twenty years to decide when to respond to God’s provision for safety. At an appointed time, Noah began building an Ark to provide safety for those who’d heed his warning of an impending calamity. </w:t>
      </w:r>
    </w:p>
    <w:p w14:paraId="68871BDA" w14:textId="77777777" w:rsidR="002C26AD" w:rsidRDefault="002C26AD" w:rsidP="002C26AD">
      <w:pPr>
        <w:spacing w:line="276" w:lineRule="auto"/>
      </w:pPr>
      <w:r>
        <w:t xml:space="preserve">     Unfortunately, only Noah and his immediate family chose to reside in this place of refuge. Along with his family, God instructed him to bring into the Ark two of every species of animals. After the building of this vessel was completed, a day came when it rained on the earth for forty days and nights, destroying all humanity. More time went by before the waters receded and dry land appeared. </w:t>
      </w:r>
    </w:p>
    <w:p w14:paraId="22447036" w14:textId="77777777" w:rsidR="002C26AD" w:rsidRDefault="002C26AD" w:rsidP="002C26AD">
      <w:pPr>
        <w:spacing w:line="276" w:lineRule="auto"/>
      </w:pPr>
    </w:p>
    <w:p w14:paraId="36917E51" w14:textId="77777777" w:rsidR="002C26AD" w:rsidRPr="00067461" w:rsidRDefault="002C26AD" w:rsidP="002C26AD">
      <w:pPr>
        <w:spacing w:line="276" w:lineRule="auto"/>
        <w:ind w:left="720"/>
        <w:rPr>
          <w:i/>
          <w:iCs/>
        </w:rPr>
      </w:pPr>
      <w:r w:rsidRPr="00067461">
        <w:rPr>
          <w:i/>
          <w:iCs/>
        </w:rPr>
        <w:t>Genesis 9:11, 13 And I will establish my covenant with you; neither shall all flesh be cut off any more by the waters of a flood; neither shall there any more be a flood to destroy the earth. I do set my bow in the cloud, and it shall be for a token of a covenant between me and the earth.</w:t>
      </w:r>
    </w:p>
    <w:p w14:paraId="06A7B3D5" w14:textId="77777777" w:rsidR="002C26AD" w:rsidRDefault="002C26AD" w:rsidP="002C26AD">
      <w:pPr>
        <w:spacing w:line="276" w:lineRule="auto"/>
      </w:pPr>
    </w:p>
    <w:p w14:paraId="6AAAB404" w14:textId="77777777" w:rsidR="002C26AD" w:rsidRDefault="002C26AD" w:rsidP="002C26AD">
      <w:pPr>
        <w:spacing w:line="276" w:lineRule="auto"/>
      </w:pPr>
      <w:r>
        <w:t xml:space="preserve">     God blessed him and his sons and even made a covenant with them and their ancestors, confirming that He’d never again destroy mankind by means of a flood. </w:t>
      </w:r>
    </w:p>
    <w:p w14:paraId="31C8DBCA" w14:textId="77777777" w:rsidR="002C26AD" w:rsidRDefault="002C26AD" w:rsidP="002C26AD">
      <w:pPr>
        <w:spacing w:line="276" w:lineRule="auto"/>
      </w:pPr>
      <w:r>
        <w:t xml:space="preserve">     </w:t>
      </w:r>
    </w:p>
    <w:p w14:paraId="01A4A22A" w14:textId="77777777" w:rsidR="002C26AD" w:rsidRPr="0094253F" w:rsidRDefault="002C26AD" w:rsidP="002C26AD">
      <w:pPr>
        <w:spacing w:line="276" w:lineRule="auto"/>
        <w:rPr>
          <w:i/>
          <w:iCs/>
        </w:rPr>
      </w:pPr>
      <w:r w:rsidRPr="0094253F">
        <w:rPr>
          <w:i/>
          <w:iCs/>
        </w:rPr>
        <w:t xml:space="preserve">What do you think? Did Noah receive the on-resting Spirit? </w:t>
      </w:r>
    </w:p>
    <w:p w14:paraId="23EDC734" w14:textId="77777777" w:rsidR="002C26AD" w:rsidRDefault="002C26AD" w:rsidP="002C26AD">
      <w:pPr>
        <w:spacing w:line="276" w:lineRule="auto"/>
      </w:pPr>
      <w:r>
        <w:lastRenderedPageBreak/>
        <w:t xml:space="preserve">     Scriptures don’t say as such, but one could assume that he did because God declared him </w:t>
      </w:r>
      <w:r w:rsidRPr="00DA1BEE">
        <w:rPr>
          <w:i/>
          <w:iCs/>
        </w:rPr>
        <w:t>righteous</w:t>
      </w:r>
      <w:r>
        <w:t xml:space="preserve">. So, here’s the ultimate question to consider. </w:t>
      </w:r>
    </w:p>
    <w:p w14:paraId="73FFD43B" w14:textId="77777777" w:rsidR="002C26AD" w:rsidRDefault="002C26AD" w:rsidP="002C26AD">
      <w:pPr>
        <w:spacing w:line="276" w:lineRule="auto"/>
      </w:pPr>
    </w:p>
    <w:p w14:paraId="387DC592" w14:textId="77777777" w:rsidR="002C26AD" w:rsidRPr="00BF788F" w:rsidRDefault="002C26AD" w:rsidP="002C26AD">
      <w:pPr>
        <w:spacing w:line="276" w:lineRule="auto"/>
        <w:rPr>
          <w:i/>
          <w:iCs/>
        </w:rPr>
      </w:pPr>
      <w:r w:rsidRPr="00BF788F">
        <w:rPr>
          <w:i/>
          <w:iCs/>
        </w:rPr>
        <w:t>C</w:t>
      </w:r>
      <w:r>
        <w:rPr>
          <w:i/>
          <w:iCs/>
        </w:rPr>
        <w:t>ould</w:t>
      </w:r>
      <w:r w:rsidRPr="00BF788F">
        <w:rPr>
          <w:i/>
          <w:iCs/>
        </w:rPr>
        <w:t xml:space="preserve"> we conclude that everyone who believed in God </w:t>
      </w:r>
      <w:r>
        <w:rPr>
          <w:i/>
          <w:iCs/>
        </w:rPr>
        <w:t xml:space="preserve">in the Old Testament </w:t>
      </w:r>
      <w:r w:rsidRPr="00BF788F">
        <w:rPr>
          <w:i/>
          <w:iCs/>
        </w:rPr>
        <w:t xml:space="preserve">received the on-resting Spirit? </w:t>
      </w:r>
    </w:p>
    <w:p w14:paraId="4C114416" w14:textId="77777777" w:rsidR="002C26AD" w:rsidRDefault="002C26AD" w:rsidP="002C26AD">
      <w:pPr>
        <w:spacing w:line="276" w:lineRule="auto"/>
      </w:pPr>
      <w:r>
        <w:t xml:space="preserve">       It appears that the on-resting Spirit could be received based on three conditions:</w:t>
      </w:r>
    </w:p>
    <w:p w14:paraId="4D6DD5DC" w14:textId="77777777" w:rsidR="002C26AD" w:rsidRDefault="002C26AD" w:rsidP="002C26AD">
      <w:pPr>
        <w:spacing w:line="276" w:lineRule="auto"/>
      </w:pPr>
    </w:p>
    <w:p w14:paraId="09B238E9" w14:textId="77777777" w:rsidR="002C26AD" w:rsidRDefault="002C26AD" w:rsidP="002C26AD">
      <w:pPr>
        <w:spacing w:line="276" w:lineRule="auto"/>
      </w:pPr>
      <w:r>
        <w:t xml:space="preserve">●The person believed in Yahweh. </w:t>
      </w:r>
    </w:p>
    <w:p w14:paraId="153DE9E9" w14:textId="77777777" w:rsidR="002C26AD" w:rsidRDefault="002C26AD" w:rsidP="002C26AD">
      <w:pPr>
        <w:spacing w:line="276" w:lineRule="auto"/>
      </w:pPr>
      <w:r>
        <w:t>●The person believed in what God said, hiding the words away in their heart and reflecting upon them.</w:t>
      </w:r>
    </w:p>
    <w:p w14:paraId="03434A05" w14:textId="77777777" w:rsidR="002C26AD" w:rsidRDefault="002C26AD" w:rsidP="002C26AD">
      <w:pPr>
        <w:spacing w:line="276" w:lineRule="auto"/>
      </w:pPr>
      <w:r>
        <w:t>●The person obeyed God’s instructions.</w:t>
      </w:r>
    </w:p>
    <w:p w14:paraId="477B4209" w14:textId="77777777" w:rsidR="002C26AD" w:rsidRDefault="002C26AD" w:rsidP="002C26AD">
      <w:pPr>
        <w:spacing w:line="276" w:lineRule="auto"/>
      </w:pPr>
    </w:p>
    <w:p w14:paraId="5EA13128" w14:textId="77777777" w:rsidR="002C26AD" w:rsidRDefault="002C26AD" w:rsidP="002C26AD">
      <w:pPr>
        <w:spacing w:line="276" w:lineRule="auto"/>
      </w:pPr>
      <w:r>
        <w:t xml:space="preserve">     Now, you better understand why everyone who believed in God didn’t receive the on-resting Spirit. And for those who did receive Him, His abiding wasn’t permanent. That said, we can follow this up by reminding ourselves of the question we’re trying to find an answer to. </w:t>
      </w:r>
    </w:p>
    <w:p w14:paraId="68E7ACDC" w14:textId="77777777" w:rsidR="002C26AD" w:rsidRDefault="002C26AD" w:rsidP="002C26AD">
      <w:pPr>
        <w:spacing w:line="276" w:lineRule="auto"/>
      </w:pPr>
    </w:p>
    <w:p w14:paraId="1ADF7241" w14:textId="77777777" w:rsidR="002C26AD" w:rsidRDefault="002C26AD" w:rsidP="002C26AD">
      <w:pPr>
        <w:spacing w:line="276" w:lineRule="auto"/>
      </w:pPr>
      <w:r w:rsidRPr="00E070C9">
        <w:rPr>
          <w:i/>
          <w:iCs/>
        </w:rPr>
        <w:t xml:space="preserve">Is there any clue that might serve as the </w:t>
      </w:r>
      <w:r>
        <w:rPr>
          <w:i/>
          <w:iCs/>
        </w:rPr>
        <w:t>precondition</w:t>
      </w:r>
      <w:r w:rsidRPr="00E070C9">
        <w:rPr>
          <w:i/>
          <w:iCs/>
        </w:rPr>
        <w:t xml:space="preserve"> for God </w:t>
      </w:r>
      <w:r>
        <w:rPr>
          <w:i/>
          <w:iCs/>
        </w:rPr>
        <w:t xml:space="preserve">to </w:t>
      </w:r>
      <w:r w:rsidRPr="00E070C9">
        <w:rPr>
          <w:i/>
          <w:iCs/>
        </w:rPr>
        <w:t>hear and answer Noah’s prayer</w:t>
      </w:r>
      <w:r>
        <w:rPr>
          <w:i/>
          <w:iCs/>
        </w:rPr>
        <w:t>s</w:t>
      </w:r>
      <w:r w:rsidRPr="00E070C9">
        <w:rPr>
          <w:i/>
          <w:iCs/>
        </w:rPr>
        <w:t>?</w:t>
      </w:r>
      <w:r>
        <w:t xml:space="preserve">    </w:t>
      </w:r>
    </w:p>
    <w:p w14:paraId="092EE489" w14:textId="77777777" w:rsidR="002C26AD" w:rsidRDefault="002C26AD" w:rsidP="002C26AD">
      <w:pPr>
        <w:spacing w:line="276" w:lineRule="auto"/>
      </w:pPr>
      <w:r>
        <w:t xml:space="preserve">     Unfortunately, there doesn’t seem to be any example mentioned of Noah praying to God. However, it’s interesting to note that God had a reason for using him to build the Ark. </w:t>
      </w:r>
    </w:p>
    <w:p w14:paraId="670202BB" w14:textId="77777777" w:rsidR="002C26AD" w:rsidRDefault="002C26AD" w:rsidP="002C26AD">
      <w:pPr>
        <w:spacing w:line="276" w:lineRule="auto"/>
      </w:pPr>
    </w:p>
    <w:p w14:paraId="532FAB28" w14:textId="77777777" w:rsidR="002C26AD" w:rsidRPr="00E070C9" w:rsidRDefault="002C26AD" w:rsidP="002C26AD">
      <w:pPr>
        <w:spacing w:line="276" w:lineRule="auto"/>
        <w:rPr>
          <w:i/>
          <w:iCs/>
        </w:rPr>
      </w:pPr>
      <w:r w:rsidRPr="00E070C9">
        <w:rPr>
          <w:i/>
          <w:iCs/>
        </w:rPr>
        <w:t xml:space="preserve">What was </w:t>
      </w:r>
      <w:r>
        <w:rPr>
          <w:i/>
          <w:iCs/>
        </w:rPr>
        <w:t>His</w:t>
      </w:r>
      <w:r w:rsidRPr="00E070C9">
        <w:rPr>
          <w:i/>
          <w:iCs/>
        </w:rPr>
        <w:t xml:space="preserve"> con</w:t>
      </w:r>
      <w:r>
        <w:rPr>
          <w:i/>
          <w:iCs/>
        </w:rPr>
        <w:t>tingency</w:t>
      </w:r>
      <w:r w:rsidRPr="00E070C9">
        <w:rPr>
          <w:i/>
          <w:iCs/>
        </w:rPr>
        <w:t>?</w:t>
      </w:r>
    </w:p>
    <w:p w14:paraId="66C5F499" w14:textId="77777777" w:rsidR="002C26AD" w:rsidRDefault="002C26AD" w:rsidP="002C26AD">
      <w:pPr>
        <w:spacing w:line="276" w:lineRule="auto"/>
      </w:pPr>
      <w:r>
        <w:t xml:space="preserve">     It was that Noah was </w:t>
      </w:r>
      <w:r w:rsidRPr="00E070C9">
        <w:rPr>
          <w:i/>
          <w:iCs/>
        </w:rPr>
        <w:t>righteous</w:t>
      </w:r>
      <w:r>
        <w:t xml:space="preserve">. He heard God’s Word, believed it, contemplated it, and obeyed it. </w:t>
      </w:r>
      <w:r w:rsidRPr="00F24C15">
        <w:rPr>
          <w:i/>
          <w:iCs/>
        </w:rPr>
        <w:t xml:space="preserve">Could we assume that the same arrangement for God using him is the same rule </w:t>
      </w:r>
      <w:r>
        <w:rPr>
          <w:i/>
          <w:iCs/>
        </w:rPr>
        <w:t>that</w:t>
      </w:r>
      <w:r w:rsidRPr="00F24C15">
        <w:rPr>
          <w:i/>
          <w:iCs/>
        </w:rPr>
        <w:t xml:space="preserve"> would cause </w:t>
      </w:r>
      <w:r>
        <w:rPr>
          <w:i/>
          <w:iCs/>
        </w:rPr>
        <w:t>Him</w:t>
      </w:r>
      <w:r w:rsidRPr="00F24C15">
        <w:rPr>
          <w:i/>
          <w:iCs/>
        </w:rPr>
        <w:t xml:space="preserve"> to hear and answer what Noah might have asked of Him?</w:t>
      </w:r>
      <w:r>
        <w:t xml:space="preserve"> I don’t know if we can certainly make this connection yet. However, the upcoming people we’ll look at might allow us to form a firm conclusion concerning such. </w:t>
      </w:r>
    </w:p>
    <w:p w14:paraId="53456DF8" w14:textId="77777777" w:rsidR="002C26AD" w:rsidRPr="00BF788F" w:rsidRDefault="002C26AD" w:rsidP="002C26AD">
      <w:pPr>
        <w:spacing w:line="276" w:lineRule="auto"/>
        <w:rPr>
          <w:bCs/>
        </w:rPr>
      </w:pPr>
      <w:r w:rsidRPr="00BF788F">
        <w:rPr>
          <w:bCs/>
        </w:rPr>
        <w:t xml:space="preserve">     The next </w:t>
      </w:r>
      <w:r>
        <w:rPr>
          <w:bCs/>
        </w:rPr>
        <w:t xml:space="preserve">Old Testament </w:t>
      </w:r>
      <w:r w:rsidRPr="00BF788F">
        <w:rPr>
          <w:bCs/>
        </w:rPr>
        <w:t xml:space="preserve">person we’ll </w:t>
      </w:r>
      <w:r>
        <w:rPr>
          <w:bCs/>
        </w:rPr>
        <w:t xml:space="preserve">take a </w:t>
      </w:r>
      <w:r w:rsidRPr="00BF788F">
        <w:rPr>
          <w:bCs/>
        </w:rPr>
        <w:t xml:space="preserve">look at did pray to God. </w:t>
      </w:r>
      <w:r>
        <w:rPr>
          <w:bCs/>
        </w:rPr>
        <w:t xml:space="preserve">Let’s find out what he prayed for. </w:t>
      </w:r>
      <w:r w:rsidRPr="00BF788F">
        <w:rPr>
          <w:bCs/>
        </w:rPr>
        <w:t xml:space="preserve">Please go to the </w:t>
      </w:r>
      <w:r>
        <w:rPr>
          <w:bCs/>
        </w:rPr>
        <w:t>B</w:t>
      </w:r>
      <w:r w:rsidRPr="00BF788F">
        <w:rPr>
          <w:bCs/>
        </w:rPr>
        <w:t>ook of Romans.</w:t>
      </w:r>
    </w:p>
    <w:p w14:paraId="29989B83" w14:textId="77777777" w:rsidR="002C26AD" w:rsidRDefault="002C26AD" w:rsidP="002C26AD">
      <w:pPr>
        <w:spacing w:line="276" w:lineRule="auto"/>
        <w:rPr>
          <w:b/>
        </w:rPr>
      </w:pPr>
      <w:r>
        <w:rPr>
          <w:b/>
        </w:rPr>
        <w:t xml:space="preserve">                                                            </w:t>
      </w:r>
    </w:p>
    <w:p w14:paraId="5E92B0F4" w14:textId="77777777" w:rsidR="002C26AD" w:rsidRDefault="002C26AD" w:rsidP="002C26AD">
      <w:pPr>
        <w:spacing w:line="276" w:lineRule="auto"/>
        <w:rPr>
          <w:b/>
        </w:rPr>
      </w:pPr>
      <w:r w:rsidRPr="00457512">
        <w:rPr>
          <w:b/>
        </w:rPr>
        <w:t>Abra</w:t>
      </w:r>
      <w:r>
        <w:rPr>
          <w:b/>
        </w:rPr>
        <w:t>ha</w:t>
      </w:r>
      <w:r w:rsidRPr="00457512">
        <w:rPr>
          <w:b/>
        </w:rPr>
        <w:t>m</w:t>
      </w:r>
    </w:p>
    <w:p w14:paraId="3C9B5B9B" w14:textId="77777777" w:rsidR="002C26AD" w:rsidRDefault="002C26AD" w:rsidP="002C26AD">
      <w:pPr>
        <w:spacing w:line="276" w:lineRule="auto"/>
        <w:rPr>
          <w:b/>
        </w:rPr>
      </w:pPr>
    </w:p>
    <w:p w14:paraId="2F16106B" w14:textId="77777777" w:rsidR="002C26AD" w:rsidRPr="0007624D" w:rsidRDefault="002C26AD" w:rsidP="002C26AD">
      <w:pPr>
        <w:spacing w:line="276" w:lineRule="auto"/>
        <w:rPr>
          <w:iCs/>
        </w:rPr>
      </w:pPr>
      <w:r>
        <w:rPr>
          <w:iCs/>
        </w:rPr>
        <w:t xml:space="preserve">Suggested Reading: </w:t>
      </w:r>
      <w:r w:rsidRPr="0007624D">
        <w:rPr>
          <w:iCs/>
        </w:rPr>
        <w:t>Romans 4:</w:t>
      </w:r>
      <w:r>
        <w:rPr>
          <w:iCs/>
        </w:rPr>
        <w:t>1</w:t>
      </w:r>
      <w:r w:rsidRPr="0007624D">
        <w:rPr>
          <w:iCs/>
        </w:rPr>
        <w:t>-18</w:t>
      </w:r>
    </w:p>
    <w:p w14:paraId="7C809ACE" w14:textId="77777777" w:rsidR="002C26AD" w:rsidRDefault="002C26AD" w:rsidP="002C26AD">
      <w:pPr>
        <w:spacing w:line="276" w:lineRule="auto"/>
        <w:rPr>
          <w:i/>
        </w:rPr>
      </w:pPr>
    </w:p>
    <w:p w14:paraId="6CBFCB0B" w14:textId="77777777" w:rsidR="002C26AD" w:rsidRDefault="002C26AD" w:rsidP="002C26AD">
      <w:pPr>
        <w:spacing w:line="276" w:lineRule="auto"/>
        <w:ind w:left="720"/>
        <w:rPr>
          <w:i/>
        </w:rPr>
      </w:pPr>
      <w:r>
        <w:rPr>
          <w:i/>
        </w:rPr>
        <w:t xml:space="preserve">3 </w:t>
      </w:r>
      <w:r w:rsidRPr="009E4DE0">
        <w:rPr>
          <w:i/>
        </w:rPr>
        <w:t xml:space="preserve">For what saith the scripture? Abraham believed God, and it was counted unto him for righteousness. </w:t>
      </w:r>
    </w:p>
    <w:p w14:paraId="14DD48BB" w14:textId="77777777" w:rsidR="002C26AD" w:rsidRDefault="002C26AD" w:rsidP="002C26AD">
      <w:pPr>
        <w:spacing w:line="276" w:lineRule="auto"/>
        <w:ind w:left="720"/>
        <w:rPr>
          <w:i/>
        </w:rPr>
      </w:pPr>
    </w:p>
    <w:p w14:paraId="083BD86C" w14:textId="77777777" w:rsidR="002C26AD" w:rsidRPr="00F572E0" w:rsidRDefault="002C26AD" w:rsidP="002C26AD">
      <w:pPr>
        <w:spacing w:line="276" w:lineRule="auto"/>
        <w:ind w:left="720"/>
        <w:rPr>
          <w:i/>
        </w:rPr>
      </w:pPr>
      <w:r w:rsidRPr="00F572E0">
        <w:rPr>
          <w:i/>
        </w:rPr>
        <w:t>7</w:t>
      </w:r>
      <w:r>
        <w:rPr>
          <w:i/>
        </w:rPr>
        <w:t>b…</w:t>
      </w:r>
      <w:r w:rsidRPr="00F572E0">
        <w:rPr>
          <w:i/>
        </w:rPr>
        <w:t>that he might be the father of all them that believe, though they be not circumcised; that righteousness might be imputed unto them also:</w:t>
      </w:r>
    </w:p>
    <w:p w14:paraId="7AEA5A55" w14:textId="77777777" w:rsidR="002C26AD" w:rsidRDefault="002C26AD" w:rsidP="002C26AD">
      <w:pPr>
        <w:spacing w:line="276" w:lineRule="auto"/>
        <w:ind w:left="720"/>
        <w:rPr>
          <w:i/>
        </w:rPr>
      </w:pPr>
    </w:p>
    <w:p w14:paraId="0B986A70" w14:textId="77777777" w:rsidR="002C26AD" w:rsidRPr="00F572E0" w:rsidRDefault="002C26AD" w:rsidP="002C26AD">
      <w:pPr>
        <w:spacing w:line="276" w:lineRule="auto"/>
        <w:ind w:left="720"/>
        <w:rPr>
          <w:i/>
        </w:rPr>
      </w:pPr>
      <w:r w:rsidRPr="00F572E0">
        <w:rPr>
          <w:i/>
        </w:rPr>
        <w:lastRenderedPageBreak/>
        <w:t>18 Who against hope believed in hope, that he might become the father of many nations; according to that which was spoken, So shall thy seed be.</w:t>
      </w:r>
    </w:p>
    <w:p w14:paraId="71381264" w14:textId="77777777" w:rsidR="002C26AD" w:rsidRPr="00457512" w:rsidRDefault="002C26AD" w:rsidP="002C26AD">
      <w:pPr>
        <w:spacing w:line="276" w:lineRule="auto"/>
        <w:rPr>
          <w:b/>
        </w:rPr>
      </w:pPr>
    </w:p>
    <w:p w14:paraId="0F268004" w14:textId="77777777" w:rsidR="002C26AD" w:rsidRDefault="002C26AD" w:rsidP="002C26AD">
      <w:pPr>
        <w:spacing w:line="276" w:lineRule="auto"/>
      </w:pPr>
      <w:r>
        <w:t xml:space="preserve">     When God visited Abraham, he believed in Him and what He promised. </w:t>
      </w:r>
      <w:r w:rsidRPr="00DC72F1">
        <w:rPr>
          <w:i/>
          <w:iCs/>
        </w:rPr>
        <w:t>This belief in Yahweh and His promises that he would be the father of all them that believe and of many nations was the basis for him being accepted for</w:t>
      </w:r>
      <w:r>
        <w:t xml:space="preserve"> </w:t>
      </w:r>
      <w:r w:rsidRPr="006114C5">
        <w:rPr>
          <w:i/>
          <w:iCs/>
        </w:rPr>
        <w:t>righteousness</w:t>
      </w:r>
      <w:r>
        <w:t xml:space="preserve"> (</w:t>
      </w:r>
      <w:r w:rsidRPr="00225E6F">
        <w:t xml:space="preserve">the man whom God had declared innocent in his court, and who therefore </w:t>
      </w:r>
      <w:r w:rsidRPr="00A418EC">
        <w:rPr>
          <w:i/>
          <w:iCs/>
        </w:rPr>
        <w:t xml:space="preserve">was in a right relation with </w:t>
      </w:r>
      <w:r w:rsidRPr="00FE1C34">
        <w:rPr>
          <w:i/>
          <w:iCs/>
        </w:rPr>
        <w:t>God</w:t>
      </w:r>
      <w:r>
        <w:rPr>
          <w:color w:val="FF0000"/>
          <w:vertAlign w:val="superscript"/>
        </w:rPr>
        <w:t>3</w:t>
      </w:r>
      <w:r w:rsidRPr="00250669">
        <w:rPr>
          <w:iCs/>
        </w:rPr>
        <w:t>)</w:t>
      </w:r>
      <w:r>
        <w:t xml:space="preserve">. The essential quality of believing in God and what He promised was the proper state needed for Abraham to have an opportunity to have communion with Him. </w:t>
      </w:r>
    </w:p>
    <w:p w14:paraId="5309CC54" w14:textId="77777777" w:rsidR="002C26AD" w:rsidRDefault="002C26AD" w:rsidP="002C26AD">
      <w:pPr>
        <w:spacing w:line="276" w:lineRule="auto"/>
      </w:pPr>
      <w:r>
        <w:t xml:space="preserve">     Remember, belief in God and His declarations doesn’t determine that fellowship with Him will occur. Still, it’s what it takes for there to be a possibility that intimacy with </w:t>
      </w:r>
      <w:r w:rsidRPr="00A34DFF">
        <w:rPr>
          <w:i/>
          <w:iCs/>
        </w:rPr>
        <w:t xml:space="preserve">Yahweh </w:t>
      </w:r>
      <w:r>
        <w:t xml:space="preserve">might become a reality. In the meantime, Abraham remembered all that he heard, and this served as the foundation for his behavior and obedience to God’s directives. </w:t>
      </w:r>
    </w:p>
    <w:p w14:paraId="39F0992B" w14:textId="77777777" w:rsidR="002C26AD" w:rsidRPr="00D42F37" w:rsidRDefault="002C26AD" w:rsidP="002C26AD">
      <w:pPr>
        <w:spacing w:line="276" w:lineRule="auto"/>
      </w:pPr>
      <w:r>
        <w:t xml:space="preserve">     The background of God’s calling of Abram is found in the Book of Genesis. </w:t>
      </w:r>
    </w:p>
    <w:p w14:paraId="5E30DA9D" w14:textId="77777777" w:rsidR="002C26AD" w:rsidRDefault="002C26AD" w:rsidP="002C26AD">
      <w:pPr>
        <w:spacing w:line="276" w:lineRule="auto"/>
      </w:pPr>
    </w:p>
    <w:p w14:paraId="133FAAA1" w14:textId="77777777" w:rsidR="002C26AD" w:rsidRPr="00435AB5" w:rsidRDefault="002C26AD" w:rsidP="002C26AD">
      <w:pPr>
        <w:spacing w:line="276" w:lineRule="auto"/>
        <w:rPr>
          <w:iCs/>
        </w:rPr>
      </w:pPr>
      <w:r>
        <w:rPr>
          <w:iCs/>
        </w:rPr>
        <w:t xml:space="preserve">Suggested Reading: </w:t>
      </w:r>
      <w:r w:rsidRPr="00450453">
        <w:rPr>
          <w:iCs/>
        </w:rPr>
        <w:t>Genesis 12:1-</w:t>
      </w:r>
      <w:r>
        <w:rPr>
          <w:iCs/>
        </w:rPr>
        <w:t>4; 15:1-21</w:t>
      </w:r>
    </w:p>
    <w:p w14:paraId="0C81A40E" w14:textId="77777777" w:rsidR="002C26AD" w:rsidRDefault="002C26AD" w:rsidP="002C26AD">
      <w:pPr>
        <w:spacing w:line="276" w:lineRule="auto"/>
        <w:rPr>
          <w:i/>
        </w:rPr>
      </w:pPr>
    </w:p>
    <w:p w14:paraId="647F5E16" w14:textId="77777777" w:rsidR="002C26AD" w:rsidRPr="009E4DE0" w:rsidRDefault="002C26AD" w:rsidP="002C26AD">
      <w:pPr>
        <w:spacing w:line="276" w:lineRule="auto"/>
        <w:ind w:left="720"/>
        <w:rPr>
          <w:i/>
        </w:rPr>
      </w:pPr>
      <w:r>
        <w:rPr>
          <w:i/>
        </w:rPr>
        <w:t xml:space="preserve">1-2 </w:t>
      </w:r>
      <w:r w:rsidRPr="009E4DE0">
        <w:rPr>
          <w:i/>
        </w:rPr>
        <w:t>Now the Lord had said unto Abram, Get thee out of thy country, and from thy kindred, and from thy father</w:t>
      </w:r>
      <w:r>
        <w:rPr>
          <w:i/>
        </w:rPr>
        <w:t>’</w:t>
      </w:r>
      <w:r w:rsidRPr="009E4DE0">
        <w:rPr>
          <w:i/>
        </w:rPr>
        <w:t>s house, unto a land that I will shew thee: And I will make of thee a great nation, and I will bless thee, and make thy name great; and thou shalt be a blessing:</w:t>
      </w:r>
      <w:r>
        <w:rPr>
          <w:i/>
        </w:rPr>
        <w:t xml:space="preserve"> </w:t>
      </w:r>
    </w:p>
    <w:p w14:paraId="05496A42" w14:textId="77777777" w:rsidR="002C26AD" w:rsidRDefault="002C26AD" w:rsidP="002C26AD">
      <w:pPr>
        <w:spacing w:line="276" w:lineRule="auto"/>
      </w:pPr>
    </w:p>
    <w:p w14:paraId="6C7E078B" w14:textId="77777777" w:rsidR="002C26AD" w:rsidRDefault="002C26AD" w:rsidP="002C26AD">
      <w:pPr>
        <w:spacing w:line="276" w:lineRule="auto"/>
      </w:pPr>
      <w:r>
        <w:t xml:space="preserve">     God told Abram to leave his country and depart to the land He’d given him. He also said to him that he’d make of him a great nation and that in him, all families of the earth would be blessed. It was apparent to him that if he was going to have descendants, he must have an heir, a son. So, he went on a journey, not knowing where exactly to go, but trusted in God to get him there.  </w:t>
      </w:r>
    </w:p>
    <w:p w14:paraId="39F447B9" w14:textId="77777777" w:rsidR="002C26AD" w:rsidRDefault="002C26AD" w:rsidP="002C26AD">
      <w:pPr>
        <w:spacing w:line="276" w:lineRule="auto"/>
      </w:pPr>
    </w:p>
    <w:p w14:paraId="6B705128" w14:textId="77777777" w:rsidR="002C26AD" w:rsidRPr="00435AB5" w:rsidRDefault="002C26AD" w:rsidP="002C26AD">
      <w:pPr>
        <w:spacing w:line="276" w:lineRule="auto"/>
        <w:ind w:left="720"/>
        <w:rPr>
          <w:i/>
          <w:iCs/>
        </w:rPr>
      </w:pPr>
      <w:r w:rsidRPr="00435AB5">
        <w:rPr>
          <w:i/>
          <w:iCs/>
        </w:rPr>
        <w:t>Genesis 15:1-4 After these things the word of the Lord came unto Abram in a vision, saying, Fear not, Abram: I am thy shield, and thy exceeding great reward. And Abram said, Lord God, what wilt thou give me, seeing I go childless, and the steward of my house is this Eliezer of Damascus? And Abram said, Behold, to me thou hast given no seed: and, lo, one born in my house is mine heir. And, behold, the word of the Lord came unto him, saying, This shall not be thine heir; but he that shall come forth out of thine own bowels shall be thine heir.</w:t>
      </w:r>
    </w:p>
    <w:p w14:paraId="4EE65A46" w14:textId="77777777" w:rsidR="002C26AD" w:rsidRPr="00BF3E7D" w:rsidRDefault="002C26AD" w:rsidP="002C26AD">
      <w:pPr>
        <w:spacing w:line="276" w:lineRule="auto"/>
      </w:pPr>
    </w:p>
    <w:p w14:paraId="76221B40" w14:textId="77777777" w:rsidR="002C26AD" w:rsidRDefault="002C26AD" w:rsidP="002C26AD">
      <w:pPr>
        <w:spacing w:line="276" w:lineRule="auto"/>
      </w:pPr>
      <w:r>
        <w:t xml:space="preserve">     A period of time had passed, and a Word came to him from the Lord in a vision. God told him that He was His </w:t>
      </w:r>
      <w:r w:rsidRPr="0016422B">
        <w:rPr>
          <w:i/>
          <w:iCs/>
        </w:rPr>
        <w:t>great reward</w:t>
      </w:r>
      <w:r>
        <w:t xml:space="preserve">. Abram prayed (made a request) in the form of a statement saying to God that the one born in his house was his heir. He was asking God if this was the son who was to be the heir. God responded to him and said, no. </w:t>
      </w:r>
    </w:p>
    <w:p w14:paraId="157C4EB4" w14:textId="77777777" w:rsidR="002C26AD" w:rsidRDefault="002C26AD" w:rsidP="002C26AD">
      <w:pPr>
        <w:spacing w:line="276" w:lineRule="auto"/>
      </w:pPr>
    </w:p>
    <w:p w14:paraId="5CE40AF5" w14:textId="77777777" w:rsidR="002C26AD" w:rsidRPr="007057F7" w:rsidRDefault="002C26AD" w:rsidP="002C26AD">
      <w:pPr>
        <w:spacing w:line="276" w:lineRule="auto"/>
        <w:ind w:left="720"/>
        <w:rPr>
          <w:i/>
          <w:iCs/>
        </w:rPr>
      </w:pPr>
      <w:r w:rsidRPr="003259E3">
        <w:rPr>
          <w:i/>
          <w:iCs/>
        </w:rPr>
        <w:t>Genesis 15:7-8</w:t>
      </w:r>
      <w:r>
        <w:rPr>
          <w:i/>
          <w:iCs/>
        </w:rPr>
        <w:t>, 18</w:t>
      </w:r>
      <w:r w:rsidRPr="003259E3">
        <w:rPr>
          <w:i/>
          <w:iCs/>
        </w:rPr>
        <w:t xml:space="preserve"> And he said unto him, I am the Lord that brought thee out of Ur of the Chaldees, to give thee this land to inherit it. And he said, Lord God, whereby shall I know that I shall inherit it</w:t>
      </w:r>
      <w:r w:rsidRPr="007057F7">
        <w:rPr>
          <w:i/>
          <w:iCs/>
        </w:rPr>
        <w:t>? In the same day the Lord made a covenant with Abram, saying, Unto thy seed have I given this land, from the river of Egypt unto the great river, the river Euphrates:</w:t>
      </w:r>
    </w:p>
    <w:p w14:paraId="3385425B" w14:textId="77777777" w:rsidR="002C26AD" w:rsidRDefault="002C26AD" w:rsidP="002C26AD">
      <w:pPr>
        <w:spacing w:line="276" w:lineRule="auto"/>
      </w:pPr>
    </w:p>
    <w:p w14:paraId="1A4F5F5F" w14:textId="77777777" w:rsidR="002C26AD" w:rsidRDefault="002C26AD" w:rsidP="002C26AD">
      <w:pPr>
        <w:spacing w:line="276" w:lineRule="auto"/>
      </w:pPr>
      <w:r>
        <w:t xml:space="preserve">     Abraham prayed again in the form of a question asking God about the promise of the land inheritance. God told him that this land would be given to his seed someday. God heard both prayer requests and answered them. The first request will pass during Abram’s lifetime, while the second will not. </w:t>
      </w:r>
    </w:p>
    <w:p w14:paraId="720A8FD5" w14:textId="77777777" w:rsidR="002C26AD" w:rsidRDefault="002C26AD" w:rsidP="002C26AD">
      <w:pPr>
        <w:spacing w:line="276" w:lineRule="auto"/>
      </w:pPr>
      <w:r>
        <w:t xml:space="preserve">     This isn’t the only time Abram prayed to God. There’s another incident when he prayed to Him. Let’s see if God heard and answered him in this case. Please stay in the Book of Genesis. </w:t>
      </w:r>
    </w:p>
    <w:p w14:paraId="1A3CD3CB" w14:textId="77777777" w:rsidR="002C26AD" w:rsidRDefault="002C26AD" w:rsidP="002C26AD">
      <w:pPr>
        <w:spacing w:line="276" w:lineRule="auto"/>
      </w:pPr>
    </w:p>
    <w:p w14:paraId="2A95DE80" w14:textId="77777777" w:rsidR="002C26AD" w:rsidRDefault="002C26AD" w:rsidP="002C26AD">
      <w:pPr>
        <w:spacing w:line="276" w:lineRule="auto"/>
        <w:rPr>
          <w:i/>
        </w:rPr>
      </w:pPr>
      <w:r w:rsidRPr="004F2731">
        <w:rPr>
          <w:iCs/>
        </w:rPr>
        <w:t>Genesis 20:7, 17-18</w:t>
      </w:r>
      <w:r>
        <w:rPr>
          <w:i/>
        </w:rPr>
        <w:t xml:space="preserve"> </w:t>
      </w:r>
    </w:p>
    <w:p w14:paraId="5285A07A" w14:textId="77777777" w:rsidR="002C26AD" w:rsidRDefault="002C26AD" w:rsidP="002C26AD">
      <w:pPr>
        <w:spacing w:line="276" w:lineRule="auto"/>
        <w:rPr>
          <w:i/>
        </w:rPr>
      </w:pPr>
    </w:p>
    <w:p w14:paraId="6B6A4933" w14:textId="77777777" w:rsidR="002C26AD" w:rsidRPr="009E4DE0" w:rsidRDefault="002C26AD" w:rsidP="002C26AD">
      <w:pPr>
        <w:spacing w:line="276" w:lineRule="auto"/>
        <w:ind w:left="720"/>
        <w:rPr>
          <w:i/>
        </w:rPr>
      </w:pPr>
      <w:r>
        <w:rPr>
          <w:i/>
        </w:rPr>
        <w:t xml:space="preserve">7, 17-18 </w:t>
      </w:r>
      <w:r w:rsidRPr="009E4DE0">
        <w:rPr>
          <w:i/>
        </w:rPr>
        <w:t>Now therefore restore the man his wife; for he is a prophet, and he shall pray for thee, and thou shalt live: and if thou restore her not, know thou that thou shalt surely die, thou, and all that are thine. So Abraham prayed unto God: and God healed Abimelech, and his wife, and his maidservants; and they bare children. For the Lord had fast closed up all the wombs of the house of Abimelech, because of Sarah Abraham</w:t>
      </w:r>
      <w:r>
        <w:rPr>
          <w:i/>
        </w:rPr>
        <w:t>’</w:t>
      </w:r>
      <w:r w:rsidRPr="009E4DE0">
        <w:rPr>
          <w:i/>
        </w:rPr>
        <w:t>s wife.</w:t>
      </w:r>
      <w:r>
        <w:rPr>
          <w:i/>
        </w:rPr>
        <w:t xml:space="preserve"> </w:t>
      </w:r>
    </w:p>
    <w:p w14:paraId="67872468" w14:textId="77777777" w:rsidR="002C26AD" w:rsidRDefault="002C26AD" w:rsidP="002C26AD">
      <w:pPr>
        <w:spacing w:line="276" w:lineRule="auto"/>
      </w:pPr>
    </w:p>
    <w:p w14:paraId="468CA5CA" w14:textId="77777777" w:rsidR="002C26AD" w:rsidRDefault="002C26AD" w:rsidP="002C26AD">
      <w:pPr>
        <w:spacing w:line="276" w:lineRule="auto"/>
      </w:pPr>
      <w:r>
        <w:t xml:space="preserve">     While Abram and his wife Sarah were on their journey to the land God promised him, he arrived at a place known as Gerar, whose king was Abimelech. Somehow, the king became aware of Sarah’s beauty. And finding out by Abram’s admission that she was his sister, he sent servants to bring her to him, presumably to wed. </w:t>
      </w:r>
    </w:p>
    <w:p w14:paraId="1CC10177" w14:textId="77777777" w:rsidR="002C26AD" w:rsidRDefault="002C26AD" w:rsidP="002C26AD">
      <w:pPr>
        <w:spacing w:line="276" w:lineRule="auto"/>
      </w:pPr>
      <w:r>
        <w:t xml:space="preserve">     However, the Lord intervened and told Abimelech, using a dream, that she was Abram’s wife and not to touch her. He further said to him that if he didn’t return her to her husband, the consequences would be death for both himself and his family. Upon hearing this, Abimelech immediately returned Sarah to Abram. He, in turn, prayed for the king. God listened to his prayer and bestowed two blessings upon the ruler. First, the consequence of death was removed. Second, he lifted the lesser consequence of prohibiting the women in the king’s house from having children. </w:t>
      </w:r>
    </w:p>
    <w:p w14:paraId="3361E5DB" w14:textId="77777777" w:rsidR="002C26AD" w:rsidRPr="002C7C7A" w:rsidRDefault="002C26AD" w:rsidP="002C26AD">
      <w:pPr>
        <w:spacing w:line="276" w:lineRule="auto"/>
        <w:rPr>
          <w:bCs/>
        </w:rPr>
      </w:pPr>
      <w:r>
        <w:t xml:space="preserve">     </w:t>
      </w:r>
      <w:r w:rsidRPr="002C7C7A">
        <w:rPr>
          <w:bCs/>
        </w:rPr>
        <w:t xml:space="preserve">This brings us to the same question </w:t>
      </w:r>
      <w:r>
        <w:rPr>
          <w:bCs/>
        </w:rPr>
        <w:t xml:space="preserve">concerning prayer that was already asked. </w:t>
      </w:r>
      <w:r w:rsidRPr="002C7C7A">
        <w:rPr>
          <w:bCs/>
        </w:rPr>
        <w:t xml:space="preserve">  </w:t>
      </w:r>
    </w:p>
    <w:p w14:paraId="4DBBE22B" w14:textId="77777777" w:rsidR="002C26AD" w:rsidRDefault="002C26AD" w:rsidP="002C26AD">
      <w:pPr>
        <w:spacing w:line="276" w:lineRule="auto"/>
        <w:rPr>
          <w:bCs/>
          <w:i/>
          <w:iCs/>
        </w:rPr>
      </w:pPr>
    </w:p>
    <w:p w14:paraId="3BE05CC5" w14:textId="77777777" w:rsidR="002C26AD" w:rsidRPr="002C7C7A" w:rsidRDefault="002C26AD" w:rsidP="002C26AD">
      <w:pPr>
        <w:spacing w:line="276" w:lineRule="auto"/>
      </w:pPr>
      <w:r>
        <w:rPr>
          <w:bCs/>
          <w:i/>
          <w:iCs/>
        </w:rPr>
        <w:t>W</w:t>
      </w:r>
      <w:r w:rsidRPr="003F503D">
        <w:rPr>
          <w:bCs/>
          <w:i/>
          <w:iCs/>
        </w:rPr>
        <w:t xml:space="preserve">hat was </w:t>
      </w:r>
      <w:r>
        <w:rPr>
          <w:bCs/>
          <w:i/>
          <w:iCs/>
        </w:rPr>
        <w:t>essential that</w:t>
      </w:r>
      <w:r w:rsidRPr="003F503D">
        <w:rPr>
          <w:bCs/>
          <w:i/>
          <w:iCs/>
        </w:rPr>
        <w:t xml:space="preserve"> caused Abram’s prayers to be heard and answered by God? </w:t>
      </w:r>
    </w:p>
    <w:p w14:paraId="2953C08B" w14:textId="77777777" w:rsidR="002C26AD" w:rsidRPr="00BF788F" w:rsidRDefault="002C26AD" w:rsidP="002C26AD">
      <w:pPr>
        <w:spacing w:line="276" w:lineRule="auto"/>
        <w:rPr>
          <w:bCs/>
        </w:rPr>
      </w:pPr>
      <w:r>
        <w:rPr>
          <w:bCs/>
        </w:rPr>
        <w:t xml:space="preserve">     </w:t>
      </w:r>
      <w:r w:rsidRPr="00BF788F">
        <w:rPr>
          <w:bCs/>
        </w:rPr>
        <w:t>If this still isn’t clear</w:t>
      </w:r>
      <w:r>
        <w:rPr>
          <w:bCs/>
        </w:rPr>
        <w:t xml:space="preserve"> in your mind</w:t>
      </w:r>
      <w:r w:rsidRPr="00BF788F">
        <w:rPr>
          <w:bCs/>
        </w:rPr>
        <w:t xml:space="preserve">, </w:t>
      </w:r>
      <w:r>
        <w:rPr>
          <w:bCs/>
        </w:rPr>
        <w:t>I won’t reveal it to you yet. L</w:t>
      </w:r>
      <w:r w:rsidRPr="00BF788F">
        <w:rPr>
          <w:bCs/>
        </w:rPr>
        <w:t>et’s take a look at one more person in the Old Testament</w:t>
      </w:r>
      <w:r>
        <w:rPr>
          <w:bCs/>
        </w:rPr>
        <w:t xml:space="preserve"> </w:t>
      </w:r>
      <w:r w:rsidRPr="00BF788F">
        <w:rPr>
          <w:bCs/>
        </w:rPr>
        <w:t>name</w:t>
      </w:r>
      <w:r>
        <w:rPr>
          <w:bCs/>
        </w:rPr>
        <w:t>d</w:t>
      </w:r>
      <w:r w:rsidRPr="00BF788F">
        <w:rPr>
          <w:bCs/>
        </w:rPr>
        <w:t xml:space="preserve"> Moses. </w:t>
      </w:r>
      <w:r>
        <w:rPr>
          <w:bCs/>
        </w:rPr>
        <w:t>Please proceed to the Book of Exodus.</w:t>
      </w:r>
    </w:p>
    <w:p w14:paraId="0D0E5935" w14:textId="77777777" w:rsidR="002C26AD" w:rsidRDefault="002C26AD" w:rsidP="002C26AD">
      <w:pPr>
        <w:spacing w:line="276" w:lineRule="auto"/>
        <w:rPr>
          <w:b/>
        </w:rPr>
      </w:pPr>
      <w:r>
        <w:rPr>
          <w:b/>
        </w:rPr>
        <w:t xml:space="preserve">                                                                             </w:t>
      </w:r>
    </w:p>
    <w:p w14:paraId="7A810F61" w14:textId="77777777" w:rsidR="002C26AD" w:rsidRDefault="002C26AD" w:rsidP="002C26AD">
      <w:pPr>
        <w:spacing w:line="276" w:lineRule="auto"/>
        <w:rPr>
          <w:b/>
        </w:rPr>
      </w:pPr>
      <w:r w:rsidRPr="00457512">
        <w:rPr>
          <w:b/>
        </w:rPr>
        <w:lastRenderedPageBreak/>
        <w:t>Moses</w:t>
      </w:r>
    </w:p>
    <w:p w14:paraId="4438073B" w14:textId="77777777" w:rsidR="002C26AD" w:rsidRPr="002476C8" w:rsidRDefault="002C26AD" w:rsidP="002C26AD">
      <w:pPr>
        <w:spacing w:line="276" w:lineRule="auto"/>
        <w:rPr>
          <w:b/>
        </w:rPr>
      </w:pPr>
    </w:p>
    <w:p w14:paraId="347A3A2D" w14:textId="77777777" w:rsidR="002C26AD" w:rsidRPr="007730C5" w:rsidRDefault="002C26AD" w:rsidP="002C26AD">
      <w:pPr>
        <w:spacing w:line="276" w:lineRule="auto"/>
        <w:rPr>
          <w:iCs/>
        </w:rPr>
      </w:pPr>
      <w:r w:rsidRPr="007730C5">
        <w:rPr>
          <w:iCs/>
        </w:rPr>
        <w:t>Exodus 3:2, 6; 10:12-19</w:t>
      </w:r>
    </w:p>
    <w:p w14:paraId="50169EB9" w14:textId="77777777" w:rsidR="002C26AD" w:rsidRDefault="002C26AD" w:rsidP="002C26AD">
      <w:pPr>
        <w:spacing w:line="276" w:lineRule="auto"/>
        <w:rPr>
          <w:i/>
        </w:rPr>
      </w:pPr>
    </w:p>
    <w:p w14:paraId="0ED3F8E6" w14:textId="77777777" w:rsidR="002C26AD" w:rsidRPr="009E4DE0" w:rsidRDefault="002C26AD" w:rsidP="002C26AD">
      <w:pPr>
        <w:spacing w:line="276" w:lineRule="auto"/>
        <w:ind w:left="720"/>
        <w:rPr>
          <w:i/>
        </w:rPr>
      </w:pPr>
      <w:r>
        <w:rPr>
          <w:i/>
        </w:rPr>
        <w:t xml:space="preserve">3:2, 6 </w:t>
      </w:r>
      <w:r w:rsidRPr="009E4DE0">
        <w:rPr>
          <w:i/>
        </w:rPr>
        <w:t>And the angel of the Lord appeared unto him in a flame of fire out of the midst of a bush: and he looked, and, behold, the bush burned with fire, and the bush was not consumed. Moreover he said, I am the God of thy father, the God of Abraham, the God of Isaac, and the God of Jacob. And Moses hid his face; for he was afraid to look upon God.</w:t>
      </w:r>
      <w:r>
        <w:rPr>
          <w:i/>
        </w:rPr>
        <w:t xml:space="preserve"> </w:t>
      </w:r>
    </w:p>
    <w:p w14:paraId="75005349" w14:textId="77777777" w:rsidR="002C26AD" w:rsidRPr="00457512" w:rsidRDefault="002C26AD" w:rsidP="002C26AD">
      <w:pPr>
        <w:spacing w:line="276" w:lineRule="auto"/>
        <w:rPr>
          <w:b/>
        </w:rPr>
      </w:pPr>
    </w:p>
    <w:p w14:paraId="28881F84" w14:textId="77777777" w:rsidR="002C26AD" w:rsidRDefault="002C26AD" w:rsidP="002C26AD">
      <w:pPr>
        <w:spacing w:line="276" w:lineRule="auto"/>
      </w:pPr>
      <w:r>
        <w:t xml:space="preserve">     The </w:t>
      </w:r>
      <w:r w:rsidRPr="00945D6D">
        <w:rPr>
          <w:i/>
          <w:iCs/>
        </w:rPr>
        <w:t>angel of the Lord appeared</w:t>
      </w:r>
      <w:r>
        <w:t xml:space="preserve"> to Moses out of a burning </w:t>
      </w:r>
      <w:r w:rsidRPr="0073547B">
        <w:rPr>
          <w:i/>
          <w:iCs/>
        </w:rPr>
        <w:t>bush</w:t>
      </w:r>
      <w:r>
        <w:rPr>
          <w:i/>
        </w:rPr>
        <w:t>.</w:t>
      </w:r>
      <w:r>
        <w:t xml:space="preserve"> It’s possible that it was at this time when he believed in Him. Moses was made aware of his calling, which was to bring his brethren out from their slavery to Pharaoh in Egypt. He was instructed to go to the Egyptian leader and ask him to let God’s people go. </w:t>
      </w:r>
    </w:p>
    <w:p w14:paraId="092DD882" w14:textId="77777777" w:rsidR="002C26AD" w:rsidRDefault="002C26AD" w:rsidP="002C26AD">
      <w:pPr>
        <w:spacing w:line="276" w:lineRule="auto"/>
      </w:pPr>
      <w:r>
        <w:t xml:space="preserve">     After much reluctance and resistance, Moses went before Pharaoh, accompanied by his brother Aaron, asking him to release the people, to which Pharaoh said no. This began the ball rolling regarding the consequences implemented against the Egyptian king and his people, which was the sending upon them twelve plagues that hopefully would convince the oppressive leader to change his mind. God instructed both Moses and Aaron concerning the repercussions to follow. </w:t>
      </w:r>
    </w:p>
    <w:p w14:paraId="3ED7A6A1" w14:textId="77777777" w:rsidR="002C26AD" w:rsidRDefault="002C26AD" w:rsidP="002C26AD">
      <w:pPr>
        <w:spacing w:line="276" w:lineRule="auto"/>
      </w:pPr>
    </w:p>
    <w:p w14:paraId="72203930" w14:textId="77777777" w:rsidR="002C26AD" w:rsidRPr="00A81822" w:rsidRDefault="002C26AD" w:rsidP="002C26AD">
      <w:pPr>
        <w:spacing w:line="276" w:lineRule="auto"/>
        <w:ind w:left="720"/>
        <w:rPr>
          <w:i/>
        </w:rPr>
      </w:pPr>
      <w:r>
        <w:rPr>
          <w:i/>
        </w:rPr>
        <w:t xml:space="preserve">Exodus 10:12, 16-17 </w:t>
      </w:r>
      <w:r w:rsidRPr="00F9073D">
        <w:rPr>
          <w:i/>
        </w:rPr>
        <w:t xml:space="preserve">And the Lord said unto Moses, Stretch out thine hand over the land of Egypt for the locusts, that they may come up upon the land of Egypt, and eat every herb of the land, even all that the hail hath left. </w:t>
      </w:r>
      <w:r w:rsidRPr="00A81822">
        <w:rPr>
          <w:i/>
        </w:rPr>
        <w:t>Then Pharaoh called for Moses and Aaron in haste; and he said, I have sinned against the Lord your God, and against you.</w:t>
      </w:r>
      <w:r>
        <w:rPr>
          <w:i/>
        </w:rPr>
        <w:t xml:space="preserve"> </w:t>
      </w:r>
      <w:r w:rsidRPr="00A81822">
        <w:rPr>
          <w:i/>
        </w:rPr>
        <w:t>Now therefore forgive, I pray thee, my sin only this once, and intreat the Lord your God, that he may take away from me this death only.</w:t>
      </w:r>
    </w:p>
    <w:p w14:paraId="593EEA4F" w14:textId="77777777" w:rsidR="002C26AD" w:rsidRPr="00F9073D" w:rsidRDefault="002C26AD" w:rsidP="002C26AD">
      <w:pPr>
        <w:spacing w:line="276" w:lineRule="auto"/>
        <w:rPr>
          <w:i/>
        </w:rPr>
      </w:pPr>
    </w:p>
    <w:p w14:paraId="5DAFCCE9" w14:textId="77777777" w:rsidR="002C26AD" w:rsidRDefault="002C26AD" w:rsidP="002C26AD">
      <w:pPr>
        <w:spacing w:line="276" w:lineRule="auto"/>
      </w:pPr>
      <w:r>
        <w:t xml:space="preserve">     One of the plagues that had a devastating effect on the Egyptian economy was the plague of </w:t>
      </w:r>
      <w:r w:rsidRPr="00AE1948">
        <w:rPr>
          <w:i/>
          <w:iCs/>
        </w:rPr>
        <w:t>locusts</w:t>
      </w:r>
      <w:r>
        <w:t>. They ate all of the herbs of the land along with the fruit of the trees. Pharaoh, realizing that these terrible plagues were the result of his refusal to allow the Israelites to leave Egypt, called for Moses and Aaron. When they came before his presence, he asked them to pray to their God to stop this plague. So, Moses prayed to the Lord concerning this appeal. Did God hear the inquiry and respond to it?</w:t>
      </w:r>
    </w:p>
    <w:p w14:paraId="3C54FC48" w14:textId="77777777" w:rsidR="002C26AD" w:rsidRDefault="002C26AD" w:rsidP="002C26AD">
      <w:pPr>
        <w:spacing w:line="276" w:lineRule="auto"/>
      </w:pPr>
    </w:p>
    <w:p w14:paraId="235F36BE" w14:textId="77777777" w:rsidR="002C26AD" w:rsidRPr="004A21F0" w:rsidRDefault="002C26AD" w:rsidP="002C26AD">
      <w:pPr>
        <w:spacing w:line="276" w:lineRule="auto"/>
        <w:ind w:left="720"/>
        <w:rPr>
          <w:i/>
          <w:iCs/>
        </w:rPr>
      </w:pPr>
      <w:r w:rsidRPr="004A21F0">
        <w:rPr>
          <w:i/>
          <w:iCs/>
        </w:rPr>
        <w:t>19 And the Lord turned a mighty strong west wind, which took away the locusts, and cast them into the Red sea; there remained not one locust in all the coasts of Egypt.</w:t>
      </w:r>
    </w:p>
    <w:p w14:paraId="16C3CFAC" w14:textId="77777777" w:rsidR="002C26AD" w:rsidRDefault="002C26AD" w:rsidP="002C26AD">
      <w:pPr>
        <w:spacing w:line="276" w:lineRule="auto"/>
      </w:pPr>
    </w:p>
    <w:p w14:paraId="7102B93F" w14:textId="77777777" w:rsidR="002C26AD" w:rsidRDefault="002C26AD" w:rsidP="002C26AD">
      <w:pPr>
        <w:spacing w:line="276" w:lineRule="auto"/>
      </w:pPr>
      <w:r>
        <w:t xml:space="preserve">     Yes, He did. He sent a strong wind to take them away and perish in the Red Sea. </w:t>
      </w:r>
    </w:p>
    <w:p w14:paraId="108995D5" w14:textId="77777777" w:rsidR="002C26AD" w:rsidRDefault="002C26AD" w:rsidP="002C26AD">
      <w:pPr>
        <w:spacing w:line="276" w:lineRule="auto"/>
      </w:pPr>
    </w:p>
    <w:p w14:paraId="0945CE3F" w14:textId="77777777" w:rsidR="002C26AD" w:rsidRDefault="002C26AD" w:rsidP="002C26AD">
      <w:pPr>
        <w:spacing w:line="276" w:lineRule="auto"/>
      </w:pPr>
      <w:r w:rsidRPr="000D73D1">
        <w:rPr>
          <w:i/>
          <w:iCs/>
        </w:rPr>
        <w:t xml:space="preserve">Are we any closer </w:t>
      </w:r>
      <w:r>
        <w:rPr>
          <w:i/>
          <w:iCs/>
        </w:rPr>
        <w:t>to</w:t>
      </w:r>
      <w:r w:rsidRPr="000D73D1">
        <w:rPr>
          <w:i/>
          <w:iCs/>
        </w:rPr>
        <w:t xml:space="preserve"> guessing what caused God to hear and answer Moses’ prayer?</w:t>
      </w:r>
      <w:r>
        <w:t xml:space="preserve"> </w:t>
      </w:r>
    </w:p>
    <w:p w14:paraId="5605ED66" w14:textId="77777777" w:rsidR="002C26AD" w:rsidRDefault="002C26AD" w:rsidP="002C26AD">
      <w:pPr>
        <w:spacing w:line="276" w:lineRule="auto"/>
      </w:pPr>
      <w:r>
        <w:lastRenderedPageBreak/>
        <w:t xml:space="preserve">     Is it starting to become evident to you? Should we make an educated guess and then determine if what we’ve concluded is confirmed by looking at the lives of other individuals from the next age? Well, here it is. </w:t>
      </w:r>
    </w:p>
    <w:p w14:paraId="3C7149D5" w14:textId="77777777" w:rsidR="002C26AD" w:rsidRPr="001C4254" w:rsidRDefault="002C26AD" w:rsidP="002C26AD">
      <w:pPr>
        <w:spacing w:line="276" w:lineRule="auto"/>
        <w:rPr>
          <w:b/>
          <w:bCs/>
          <w:i/>
          <w:iCs/>
        </w:rPr>
      </w:pPr>
      <w:r>
        <w:t xml:space="preserve">     </w:t>
      </w:r>
      <w:r w:rsidRPr="001C4254">
        <w:rPr>
          <w:b/>
          <w:bCs/>
          <w:i/>
          <w:iCs/>
        </w:rPr>
        <w:t xml:space="preserve">The initial reason someone’s prayers were heard and answered is that they believed in God when He appeared before them or in what He communicated to them. </w:t>
      </w:r>
    </w:p>
    <w:p w14:paraId="612A39CF" w14:textId="77777777" w:rsidR="002C26AD" w:rsidRPr="001C4254" w:rsidRDefault="002C26AD" w:rsidP="002C26AD">
      <w:pPr>
        <w:spacing w:line="276" w:lineRule="auto"/>
        <w:rPr>
          <w:b/>
          <w:bCs/>
          <w:i/>
          <w:iCs/>
        </w:rPr>
      </w:pPr>
      <w:r w:rsidRPr="001C4254">
        <w:rPr>
          <w:b/>
          <w:bCs/>
          <w:i/>
          <w:iCs/>
        </w:rPr>
        <w:t xml:space="preserve">     Second, they hid what God said in their heart and obeyed it. </w:t>
      </w:r>
    </w:p>
    <w:p w14:paraId="2BF89457" w14:textId="77777777" w:rsidR="002C26AD" w:rsidRPr="001C4254" w:rsidRDefault="002C26AD" w:rsidP="002C26AD">
      <w:pPr>
        <w:spacing w:line="276" w:lineRule="auto"/>
        <w:rPr>
          <w:b/>
          <w:bCs/>
        </w:rPr>
      </w:pPr>
      <w:r w:rsidRPr="001C4254">
        <w:rPr>
          <w:b/>
          <w:bCs/>
          <w:i/>
          <w:iCs/>
        </w:rPr>
        <w:t xml:space="preserve">     Third, they received the on-resting Spirit and His influences. </w:t>
      </w:r>
    </w:p>
    <w:p w14:paraId="7A5F94C9" w14:textId="77777777" w:rsidR="002C26AD" w:rsidRDefault="002C26AD" w:rsidP="002C26AD">
      <w:pPr>
        <w:spacing w:line="276" w:lineRule="auto"/>
      </w:pPr>
      <w:r>
        <w:t xml:space="preserve">     With that said, I’ll leave you with this question.</w:t>
      </w:r>
    </w:p>
    <w:p w14:paraId="3FDBD24A" w14:textId="77777777" w:rsidR="002C26AD" w:rsidRDefault="002C26AD" w:rsidP="002C26AD">
      <w:pPr>
        <w:spacing w:line="276" w:lineRule="auto"/>
      </w:pPr>
    </w:p>
    <w:p w14:paraId="6F1F30AE" w14:textId="77777777" w:rsidR="002C26AD" w:rsidRDefault="002C26AD" w:rsidP="002C26AD">
      <w:pPr>
        <w:spacing w:line="276" w:lineRule="auto"/>
      </w:pPr>
      <w:r w:rsidRPr="00BF788F">
        <w:rPr>
          <w:i/>
          <w:iCs/>
        </w:rPr>
        <w:t>Is th</w:t>
      </w:r>
      <w:r>
        <w:rPr>
          <w:i/>
          <w:iCs/>
        </w:rPr>
        <w:t>e</w:t>
      </w:r>
      <w:r w:rsidRPr="00BF788F">
        <w:rPr>
          <w:i/>
          <w:iCs/>
        </w:rPr>
        <w:t xml:space="preserve"> same protocol </w:t>
      </w:r>
      <w:r>
        <w:rPr>
          <w:i/>
          <w:iCs/>
        </w:rPr>
        <w:t>actual</w:t>
      </w:r>
      <w:r w:rsidRPr="00BF788F">
        <w:rPr>
          <w:i/>
          <w:iCs/>
        </w:rPr>
        <w:t xml:space="preserve"> in the age that follow</w:t>
      </w:r>
      <w:r>
        <w:rPr>
          <w:i/>
          <w:iCs/>
        </w:rPr>
        <w:t>s</w:t>
      </w:r>
      <w:r w:rsidRPr="00BF788F">
        <w:rPr>
          <w:i/>
          <w:iCs/>
        </w:rPr>
        <w:t>, the Age of Israel?</w:t>
      </w:r>
      <w:r>
        <w:rPr>
          <w:i/>
          <w:iCs/>
        </w:rPr>
        <w:t xml:space="preserve"> </w:t>
      </w:r>
    </w:p>
    <w:p w14:paraId="1A9B6E36" w14:textId="77777777" w:rsidR="002C26AD" w:rsidRPr="00633FA2" w:rsidRDefault="002C26AD" w:rsidP="002C26AD">
      <w:pPr>
        <w:spacing w:line="276" w:lineRule="auto"/>
      </w:pPr>
      <w:r>
        <w:t xml:space="preserve">     Please turn there, and we’ll find out. </w:t>
      </w:r>
    </w:p>
    <w:p w14:paraId="25A6D13C" w14:textId="41267A82" w:rsidR="000809A5" w:rsidRDefault="000809A5"/>
    <w:sectPr w:rsidR="00080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32D"/>
    <w:rsid w:val="000809A5"/>
    <w:rsid w:val="002C26AD"/>
    <w:rsid w:val="0063232A"/>
    <w:rsid w:val="00F0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A75F"/>
  <w15:chartTrackingRefBased/>
  <w15:docId w15:val="{846945E7-F5F2-4703-9990-1C9E1055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6AD"/>
    <w:pPr>
      <w:spacing w:after="0" w:line="240" w:lineRule="auto"/>
    </w:pPr>
    <w:rPr>
      <w:rFonts w:ascii="Times New Roman" w:eastAsia="SimSu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2545</Words>
  <Characters>14509</Characters>
  <Application>Microsoft Office Word</Application>
  <DocSecurity>0</DocSecurity>
  <Lines>120</Lines>
  <Paragraphs>34</Paragraphs>
  <ScaleCrop>false</ScaleCrop>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2</cp:revision>
  <dcterms:created xsi:type="dcterms:W3CDTF">2024-04-07T18:30:00Z</dcterms:created>
  <dcterms:modified xsi:type="dcterms:W3CDTF">2024-04-07T18:33:00Z</dcterms:modified>
</cp:coreProperties>
</file>