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84BA61"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Later that morning bard and servant continue their way through the forestry realm of Darkwood. Bowen sits upon Goliath walking him along a woodman’s track, still pondering whether he was dreaming or not about what occurred to him last night. As usual Flambard brings up the rear with Mavis, who is in a stubborn mood today.</w:t>
      </w:r>
    </w:p>
    <w:p w14:paraId="06EEE9FE"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“I swear Mavis, if you don’t get a move on, it’s off to the tanner,” Flambard warns. However, this only prompts Mavis to walk even slower. “Well, if that’s not to your liking - there’s always the glue factory.”</w:t>
      </w:r>
    </w:p>
    <w:p w14:paraId="16936515"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stubbornness of Mavis continues.</w:t>
      </w:r>
    </w:p>
    <w:p w14:paraId="2F9985C3"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Flambard tries a different approach. “Look, how about an extra carrot for lunch, if you get a move on.” Mavis considers Flambard’s offer, and deciding that it is a good one, begins moving at a faster pace. “I’ve become a peace negotiator for a mule,” Flambard bemoans his lot in life. Having sorted out Mavis’ problems Flambard turns his attention to Bowen. “Do you even know where you’re going?”</w:t>
      </w:r>
    </w:p>
    <w:p w14:paraId="2FAD46FC"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 xml:space="preserve">“We’ll save days off our journey going this way.” </w:t>
      </w:r>
    </w:p>
    <w:p w14:paraId="2588ED6B"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“And where are we going exactly?”</w:t>
      </w:r>
    </w:p>
    <w:p w14:paraId="1108DA5F"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 xml:space="preserve">“To the court of King Tanis in Dunvae. I hear that he is a great patron of the arts,” Bowen adds. </w:t>
      </w:r>
    </w:p>
    <w:p w14:paraId="1BAE2057"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 patron of the arts,” Flambard scoffs at the suggestion, “the scourge of Breasail”, now I know you’ve lost it.”</w:t>
      </w:r>
    </w:p>
    <w:p w14:paraId="021B7B6E"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“We need patronage, coin, and who better than a king,” Bowen informs his serf.</w:t>
      </w:r>
    </w:p>
    <w:p w14:paraId="735AEBEC"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“More likely we’ll end up drawn and quartered - if we don’t get lost first.”</w:t>
      </w:r>
    </w:p>
    <w:p w14:paraId="0219A916"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“My dear untrusting friend, when are you going to have a little faith.”</w:t>
      </w:r>
    </w:p>
    <w:p w14:paraId="2D786E36"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moment we have some coin,” Flambard counters.</w:t>
      </w:r>
    </w:p>
    <w:p w14:paraId="0028D076"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“Feed your faith and doubt will starve to death.”</w:t>
      </w:r>
    </w:p>
    <w:p w14:paraId="38D1E3E2"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“I’d rather feed my belly,” Flambard mumbles beneath his breath, a statement that Mavis seems to agree with giving a soft “</w:t>
      </w:r>
      <w:r w:rsidRPr="0093743D">
        <w:rPr>
          <w:rFonts w:ascii="Times New Roman" w:eastAsia="Calibri" w:hAnsi="Times New Roman" w:cs="Times New Roman"/>
          <w:i/>
          <w:kern w:val="0"/>
          <w:sz w:val="24"/>
          <w14:ligatures w14:val="none"/>
        </w:rPr>
        <w:t>yee</w:t>
      </w:r>
      <w:r w:rsidRPr="0093743D">
        <w:rPr>
          <w:rFonts w:ascii="Times New Roman" w:eastAsia="Calibri" w:hAnsi="Times New Roman" w:cs="Times New Roman"/>
          <w:kern w:val="0"/>
          <w:sz w:val="24"/>
          <w14:ligatures w14:val="none"/>
        </w:rPr>
        <w:t>-</w:t>
      </w:r>
      <w:r w:rsidRPr="0093743D">
        <w:rPr>
          <w:rFonts w:ascii="Times New Roman" w:eastAsia="Calibri" w:hAnsi="Times New Roman" w:cs="Times New Roman"/>
          <w:i/>
          <w:kern w:val="0"/>
          <w:sz w:val="24"/>
          <w14:ligatures w14:val="none"/>
        </w:rPr>
        <w:t>yor</w:t>
      </w:r>
      <w:r w:rsidRPr="0093743D">
        <w:rPr>
          <w:rFonts w:ascii="Times New Roman" w:eastAsia="Calibri" w:hAnsi="Times New Roman" w:cs="Times New Roman"/>
          <w:kern w:val="0"/>
          <w:sz w:val="24"/>
          <w14:ligatures w14:val="none"/>
        </w:rPr>
        <w:t>”.</w:t>
      </w:r>
    </w:p>
    <w:p w14:paraId="6720249A"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Even Goliath concurs with several “</w:t>
      </w:r>
      <w:r w:rsidRPr="0093743D">
        <w:rPr>
          <w:rFonts w:ascii="Times New Roman" w:eastAsia="Calibri" w:hAnsi="Times New Roman" w:cs="Times New Roman"/>
          <w:i/>
          <w:kern w:val="0"/>
          <w:sz w:val="24"/>
          <w14:ligatures w14:val="none"/>
        </w:rPr>
        <w:t>neighs</w:t>
      </w:r>
      <w:r w:rsidRPr="0093743D">
        <w:rPr>
          <w:rFonts w:ascii="Times New Roman" w:eastAsia="Calibri" w:hAnsi="Times New Roman" w:cs="Times New Roman"/>
          <w:kern w:val="0"/>
          <w:sz w:val="24"/>
          <w14:ligatures w14:val="none"/>
        </w:rPr>
        <w:t>”.</w:t>
      </w:r>
    </w:p>
    <w:p w14:paraId="57290574"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small group of man and beast continue following the woodman’s track for a short distance more before they appear to transition from the depths of the forest and arrive at a castle encircled by a moat.</w:t>
      </w:r>
    </w:p>
    <w:p w14:paraId="5BC3275A"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“Oh, perhaps they know where we are?” Flambard suggests looking at the castle a short distance away.</w:t>
      </w:r>
    </w:p>
    <w:p w14:paraId="68C99D55"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“We’re no lost,” Bowen affirmatively tells him.</w:t>
      </w:r>
    </w:p>
    <w:p w14:paraId="19A5A677"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“Says you.”</w:t>
      </w:r>
    </w:p>
    <w:p w14:paraId="02EFDBE1"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Flambard and Bowen go to move but stop when they suddenly realize that the castle is situated in a large clearing within the actual forest itself.</w:t>
      </w:r>
    </w:p>
    <w:p w14:paraId="46D30681"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“This isn’t right,” Flambard states the obvious.</w:t>
      </w:r>
    </w:p>
    <w:p w14:paraId="28AD4C72"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“Your perception of deduction never ceases to amaze me,” Bowen says sardonically.</w:t>
      </w:r>
    </w:p>
    <w:p w14:paraId="1B5A8A22"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“There’s no need to be sarcastic. I was just pointing out...”</w:t>
      </w:r>
    </w:p>
    <w:p w14:paraId="7B71F039"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obvious,” Bowen interjects.</w:t>
      </w:r>
    </w:p>
    <w:p w14:paraId="5D19AB8C"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“Well, if that’s your attitude,” Flambard replies in a slight huff.</w:t>
      </w:r>
    </w:p>
    <w:p w14:paraId="3CD708FB"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“Let’s go see if anyone’s home.”</w:t>
      </w:r>
    </w:p>
    <w:p w14:paraId="208046F9"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This suggestion doesn’t go down too well with Flambard. “What? I don’t think that’s such a good idea.</w:t>
      </w:r>
    </w:p>
    <w:p w14:paraId="742F845D"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“And why not?”</w:t>
      </w:r>
    </w:p>
    <w:p w14:paraId="5DF5CFAE"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“Are you daft?” Flambard asks in disbelief. “A strange castle in the middle of Darkwood Forest; and you want to see if anyone is at home.”</w:t>
      </w:r>
    </w:p>
    <w:p w14:paraId="3A2D35A1"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“I think we’ve stumbled upon a tale that might be worth telling,” Bowen says with genuine interest. He begins walking Goliath towards the castle.</w:t>
      </w:r>
    </w:p>
    <w:p w14:paraId="736F3F25"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“Bowen wait,” Flambard begs him.</w:t>
      </w:r>
    </w:p>
    <w:p w14:paraId="0DD67098"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lastRenderedPageBreak/>
        <w:t>Bowen stops, turns back around and looks at Flambard. “My dear friend, the greatest thing we can ever experience is the mysterious. Plus, a roof over our heads for the night wouldn’t go astray either; I can smell a hint of rain in the air. It’ll be alright, trust me.”</w:t>
      </w:r>
    </w:p>
    <w:p w14:paraId="76AA3E53"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Bowen departs, trailed by a hesitant Flambard, who instinctively perceives impending trouble as he catches a whiff of it in the air. “A fool and his wits are soon parted,” Flambard says to himself.</w:t>
      </w:r>
    </w:p>
    <w:p w14:paraId="7C25DE73"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castle stands in a state of decay, its once-majestic form now shrouded in neglect. A wild tangle of weeds and overgrown grass envelops the ancient walls, while creeping vines cling tenaciously to the weathered stone, which is marred by deep fissures that snake through the grey masonry. The moat, a murky expanse of stagnant water, reflects a sinister hue, its depths obscured by the remnants of long-dead creatures and the nauseating stench of decomposing plant life. Clearly, this fortress has been forsaken for many years, yet traces of its former glory linger, hinting at the exceptional skill of the masons who crafted it, their artistry still faintly visible beneath the layers of decay.</w:t>
      </w:r>
    </w:p>
    <w:p w14:paraId="53D3DBFC"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 xml:space="preserve">Bowen and Flambard approach the dilapidated drawbridge, its creaking timbers groan under their weight, and when they finally come to a stop before the imposing, locked gates of the portcullis, their anticipation is mingled with the eerie silence that envelopes the fortress. </w:t>
      </w:r>
    </w:p>
    <w:p w14:paraId="01AB3648"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“Perhaps there’s no one home,” Flambard offers meekly.</w:t>
      </w:r>
    </w:p>
    <w:p w14:paraId="204E1291"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Bowen dismounts from Goliath, eager to examine the castle up close. As he approaches, the fortress reveals itself to be even more uninviting than it appeared from a distance. Undeterred by its grim exterior, Bowen stretches his arm upward and pulls on a weathered bell rope, only for the ancient bell to tumble to the earth with a resounding crash, echoing through the desolate surroundings.</w:t>
      </w:r>
    </w:p>
    <w:p w14:paraId="6E2B172C"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They wait.</w:t>
      </w:r>
    </w:p>
    <w:p w14:paraId="0624E34E"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And wait.</w:t>
      </w:r>
    </w:p>
    <w:p w14:paraId="5030E59A"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“See,” Flambard says in relief, “no one home, let’s go.”</w:t>
      </w:r>
    </w:p>
    <w:p w14:paraId="7EE51C9C"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 xml:space="preserve">Bowen goes to pick up the bell and ring it again when a voice calls out from above. </w:t>
      </w:r>
    </w:p>
    <w:p w14:paraId="36877A71"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“What do you want?”</w:t>
      </w:r>
    </w:p>
    <w:p w14:paraId="06711EF1"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Bowen and Flambard look up towards the battlements but cannot see anyone. Bowen decides to introduce himself. “I’m Bowen the bard, seeking refuge for the night for myself and my serf. I’m willing to pay by offering my services to the lord of this castle.”</w:t>
      </w:r>
    </w:p>
    <w:p w14:paraId="3CBCA784"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 xml:space="preserve">“The master likes his privacy.” </w:t>
      </w:r>
    </w:p>
    <w:p w14:paraId="2C7353FD"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 voice, rich with age and mischief, now resonates from directly in front of Bowen and Flambard, drawing their attention. It belongs to a ragged old man, clad in a tattered red and black jester's outfit, his appearance a patchwork of faded colours and frayed edges, standing just beyond the imposing closed gate. The jester's presence is both whimsical and eerie, as he leans slightly forward, his eyes sparkling with a blend of wisdom and folly, ready to share whatever secrets or riddles lie within the confines of his peculiar world.</w:t>
      </w:r>
    </w:p>
    <w:p w14:paraId="5F69CD00"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“My master doesn’t like visitors,” the old man tells them through missing teeth, his face is a myriad of wrinkles, crags and age spots, tuffs of grey hair stick out from beneath the Fool’s hat, with one jingle bell missing, having seen better days.</w:t>
      </w:r>
    </w:p>
    <w:p w14:paraId="78EA6CC3"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“He doesn’t like visitors at all,” the old man repeats himself, his bony hands clutching his mock staff for support. The top of which is adorned with the carved head of a donkey.</w:t>
      </w:r>
    </w:p>
    <w:p w14:paraId="545B6708"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“Again, my name is Bowen...”</w:t>
      </w:r>
    </w:p>
    <w:p w14:paraId="518C70DA"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“And mine is Gringoire,” he says butting in, “or at least I think it is it’s been so long since I used it last.”</w:t>
      </w:r>
    </w:p>
    <w:p w14:paraId="13D237F6"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“I’ve always felt names are overused,” Bowen tells him without breaking stride, “but if I had to choose a name it would be Gringoire. Why on many occasions I’ve thought of renaming my serf Gringoire.”</w:t>
      </w:r>
    </w:p>
    <w:p w14:paraId="02B986E7"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“Huh?” Flambard questions.</w:t>
      </w:r>
    </w:p>
    <w:p w14:paraId="2278F7AE"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lastRenderedPageBreak/>
        <w:t>“What do you want?” The absent minded Gringoire asks.</w:t>
      </w:r>
    </w:p>
    <w:p w14:paraId="15C284B0"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 roof over our heads for the night and free entertainment from me, Bowen the bard, singer of songs and teller of tales.”</w:t>
      </w:r>
    </w:p>
    <w:p w14:paraId="62692070"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“My master doesn’t like visitors,” Gringoire again repeats himself as if saying it for the first time.</w:t>
      </w:r>
    </w:p>
    <w:p w14:paraId="760E53FB"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“What a scattered brain twat,” Flambard says.</w:t>
      </w:r>
    </w:p>
    <w:p w14:paraId="1EB8C896"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Bowen presses on, elbowing Flambard in the gut for good measure, to shut him up. “We would be no bother; my serf is more than happy to sleep in the stables.”</w:t>
      </w:r>
    </w:p>
    <w:p w14:paraId="31F3D478"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Gringoire suddenly espies the top of Bowen’s lyre sticking out of his saddlebag. “You can sing? Entertain?” He asks with enthusiasm, completely ignoring everything that Bowen has been telling him.</w:t>
      </w:r>
    </w:p>
    <w:p w14:paraId="722ADF59"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bard takes it in stride. “Sing, dance, and tell stories - I can juggle a little -whatever takes your fancy?”</w:t>
      </w:r>
    </w:p>
    <w:p w14:paraId="71C75EC7"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“My master is in need of cheering up,” Gringoire says scratching the stubble on his chin in contemplation.</w:t>
      </w:r>
    </w:p>
    <w:p w14:paraId="088BE578"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“Then I’m your man,” Bowen informs the jester.</w:t>
      </w:r>
    </w:p>
    <w:p w14:paraId="79EED2BB"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“Come, follow Gringoire.” The fool tells them as he disappears inside the portcullis.</w:t>
      </w:r>
    </w:p>
    <w:p w14:paraId="5A173B3B"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Bowen turns to Flambard. “You better watch yourself my friend, or that’s how you’ll end up.”</w:t>
      </w:r>
    </w:p>
    <w:p w14:paraId="48482478"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“Very funny, so funny in fact I forgot to laugh,” Flambard says mockingly, “and what’s all this rot about me being happy to sleep in the stables?”</w:t>
      </w:r>
    </w:p>
    <w:p w14:paraId="12ABE7DD"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clattering noise of the winch hoisting the corroded gate cuts through the air, silencing any lingering grievances. Bowen and Flambard, at the forefront with their animals in tow, navigate through the gatehouse, only to be showered by a cascade of rust that falls like confetti around them.</w:t>
      </w:r>
    </w:p>
    <w:p w14:paraId="67EABBB6"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Moments later, they step into the castle courtyard, a space that offers no respite from the decay surrounding them. The scene before their eyes is as disheartening as the one, they just left; the once-magnificent stone walls are now draped in a tapestry of grass, moss, and creeping vines, as if nature herself is determined to reclaim what was once hers. The air is thick with the scent of damp earth and the soft rustle of leaves, a reminder that time has not been kind to this ancient stronghold, which stands as a testament to both human ambition and the relentless power of the natural world.</w:t>
      </w:r>
    </w:p>
    <w:p w14:paraId="33301853"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“Come, come, follow, follow,” Gringoire says excitedly as he skips and jumps along in front of the unexpected visitors.</w:t>
      </w:r>
    </w:p>
    <w:p w14:paraId="5721EE82"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“Your master’s castle seems...” Bowen searches for a word.</w:t>
      </w:r>
    </w:p>
    <w:p w14:paraId="4BC7E092"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“Shite,” Flambard offers.</w:t>
      </w:r>
    </w:p>
    <w:p w14:paraId="4DFF17BB"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 xml:space="preserve">“Old,” Bowen corrects. </w:t>
      </w:r>
    </w:p>
    <w:p w14:paraId="4E3E40D7"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Gringoire looks all around as he hops along. “Old...yes...like the master. Come, come, the stables be over there,” he says pointing a bony finger in the direction of an enclosed stable off to the right of the keep.</w:t>
      </w:r>
    </w:p>
    <w:p w14:paraId="454A6520"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Bowen turns to Flambard and says in jest. “You heard the man, now be a good servant and see to the horses.”</w:t>
      </w:r>
    </w:p>
    <w:p w14:paraId="5216617A"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Flambard shoots Bowen an icy stare before reluctantly heading off to the stables with Goliath and Mavis, mumbling curses beneath his breath all the way to the stable doors.</w:t>
      </w:r>
    </w:p>
    <w:p w14:paraId="3FA671E4"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Bowen follows Gringoire inside the castle itself.</w:t>
      </w:r>
    </w:p>
    <w:p w14:paraId="6F6C193B"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 xml:space="preserve">The great hall of the castle exudes a palpable sense of decay, as if time itself has woven a shroud of neglect around its once-majestic features. The remnants of exquisite craftsmanship linger in the frayed and faded tapestries that drape the walls, whispering tales of opulence from a bygone era. Above, the ceiling and beams boast intricate carvings, their </w:t>
      </w:r>
      <w:r w:rsidRPr="0093743D">
        <w:rPr>
          <w:rFonts w:ascii="Times New Roman" w:eastAsia="Calibri" w:hAnsi="Times New Roman" w:cs="Times New Roman"/>
          <w:kern w:val="0"/>
          <w:sz w:val="24"/>
          <w14:ligatures w14:val="none"/>
        </w:rPr>
        <w:lastRenderedPageBreak/>
        <w:t>artistry still visible despite the ravages of age. Yet, the hall stands as a mere echo of its illustrious past, with patches of vibrant green moss creeping over the stonework.</w:t>
      </w:r>
    </w:p>
    <w:p w14:paraId="2110F1BC"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In the majestic fireplace, a modest flame flickers, its glow illuminating the ornate stonework surrounding it, though it currently cradles only a handful of slender twigs instead of the robust logs it could accommodate. Nestled comfortably in front of this cozy hearth, a ginger and white tabby cat, adorned with a plush, thick coat of fur, lies peacefully asleep, soaking in the warmth radiating from the fire, embodying a picture of serene contentment amidst the chilly air.</w:t>
      </w:r>
    </w:p>
    <w:p w14:paraId="2216722B"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Just one more mystery to add to the list as far as Bowen is concerned.</w:t>
      </w:r>
    </w:p>
    <w:p w14:paraId="5226B04A"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“Master, master, wake up,” the voice of Gringoire reaches Bowen’s ears.</w:t>
      </w:r>
    </w:p>
    <w:p w14:paraId="3145EA77"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bard's gaze is irresistibly captured by the imposing mahogany dining table, where a man is sprawled across its surface, deep in slumber, his snores echoing softly in the room. Clutched in his hand is a goblet, devoid of any remnants of drink, while beside him, a wine barrel lies toppled, its contents long since consumed. Bowen does a double take at first sight he thought it was nothing more than a pile of rags resting on the table, and not a man.</w:t>
      </w:r>
    </w:p>
    <w:p w14:paraId="62409A11"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“Wake up my lord,” Gringoire shakes the man’s shoulder, “we’ve company, entertainment.” The jester continues to shake his master, but the lord of the manner doesn’t stir from his drunkard sleep.</w:t>
      </w:r>
    </w:p>
    <w:p w14:paraId="636358E9"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“Alas,” Gringoire murmurs to himself, grappling with a sense of remorse as he arrives at a difficult conclusion. Yet, with no alternatives in sight, the seasoned jester seizes a nearby bucket filled with icy water and douses his master.</w:t>
      </w:r>
    </w:p>
    <w:p w14:paraId="7556E192"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Suffice to say it has the desired effect.</w:t>
      </w:r>
    </w:p>
    <w:p w14:paraId="211892B4"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man sits bolt upright letting out a mighty yell.</w:t>
      </w:r>
    </w:p>
    <w:p w14:paraId="46C0D630"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For the first time, Bowen gazes upon the lord of the castle, Robin Goodfellow, a striking figure whose presence commands attention. With cascading curls of deep black hair framing his face and a rugged, unshaven jawline, he exudes a certain charm despite the signs of age creeping in, including the early stages of a pot belly. Clad in elegant attire that includes breeches, stockings, shoes, and a surcoat, each piece tells a story of better days long past. A lavish gold belt cinches his waist, hinting at the opulence he once enjoyed, now faded like the fabric of his garments. Yet, it is his eyes that truly captivate; they are a rich brown, piercing and slightly slanted, revealing a depth of experience and wisdom, while his visage remains an enigma, betraying no clear indication of his true age, though it is evident he has traversed the tumultuous path of life for at least five decades.</w:t>
      </w:r>
    </w:p>
    <w:p w14:paraId="6EE5BE42"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 xml:space="preserve">“Gringoire you stupid fool!” He bellows. “I’ll have your hide!” </w:t>
      </w:r>
    </w:p>
    <w:p w14:paraId="7EC0ED79"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“I’m sorry master but I had to wake you,” Gringoire says cowering from his lord’s wrath.</w:t>
      </w:r>
    </w:p>
    <w:p w14:paraId="4A6332C4"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“By drowning me?”</w:t>
      </w:r>
    </w:p>
    <w:p w14:paraId="5A9F7420"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“We’ve entertainment.”</w:t>
      </w:r>
    </w:p>
    <w:p w14:paraId="3236D12F"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 xml:space="preserve">“What?” Robin Goodfellow asks. Before beholding Bowen bowing gracefully at him. “By the breasts of Kupla - who the devil </w:t>
      </w:r>
      <w:proofErr w:type="gramStart"/>
      <w:r w:rsidRPr="0093743D">
        <w:rPr>
          <w:rFonts w:ascii="Times New Roman" w:eastAsia="Calibri" w:hAnsi="Times New Roman" w:cs="Times New Roman"/>
          <w:kern w:val="0"/>
          <w:sz w:val="24"/>
          <w14:ligatures w14:val="none"/>
        </w:rPr>
        <w:t>are</w:t>
      </w:r>
      <w:proofErr w:type="gramEnd"/>
      <w:r w:rsidRPr="0093743D">
        <w:rPr>
          <w:rFonts w:ascii="Times New Roman" w:eastAsia="Calibri" w:hAnsi="Times New Roman" w:cs="Times New Roman"/>
          <w:kern w:val="0"/>
          <w:sz w:val="24"/>
          <w14:ligatures w14:val="none"/>
        </w:rPr>
        <w:t xml:space="preserve"> you? A rogue? A scoundrel?”</w:t>
      </w:r>
    </w:p>
    <w:p w14:paraId="7C03BE94"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 bard,” Bowen informs him.</w:t>
      </w:r>
    </w:p>
    <w:p w14:paraId="36B3310C"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 bard?” Robin Goodfellow belches. “I need a drink...Gringoire!”</w:t>
      </w:r>
    </w:p>
    <w:p w14:paraId="136D67D0"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On cue Gringoire appears with a fresh tankard of wine.</w:t>
      </w:r>
    </w:p>
    <w:p w14:paraId="673450DB"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“Is this your doing?”</w:t>
      </w:r>
    </w:p>
    <w:p w14:paraId="5D0EC789"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The old servant cringes before answering. “I thought you could do with some entertainment.</w:t>
      </w:r>
    </w:p>
    <w:p w14:paraId="1B09B4C7"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“Why?”</w:t>
      </w:r>
    </w:p>
    <w:p w14:paraId="5E69003F"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“Because your mood has been most unbecoming of late,” Gringoire dares to say.</w:t>
      </w:r>
    </w:p>
    <w:p w14:paraId="7D3B5570"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“And you think entertainment will resolve my woes?” Robin Goodfellow accuses.</w:t>
      </w:r>
    </w:p>
    <w:p w14:paraId="6849A0BF"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Gringoire smiles. “It couldn’t hurt.”</w:t>
      </w:r>
    </w:p>
    <w:p w14:paraId="6BA8B15A"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lastRenderedPageBreak/>
        <w:t>Robin Goodfellow looks to the heavens. “By Brea’s tits it’s hard to find good help these days.” Robin turns his gaze upon the bard. “I suppose you’ll be wanting food and drink?”</w:t>
      </w:r>
    </w:p>
    <w:p w14:paraId="41A8AE19"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“Whatever you feel my services are worth, my lord,” Bowen says in an elegant tone and manner befitting a royal court.</w:t>
      </w:r>
    </w:p>
    <w:p w14:paraId="7F2BDE34" w14:textId="77777777" w:rsidR="0093743D" w:rsidRPr="0093743D" w:rsidRDefault="0093743D" w:rsidP="0093743D">
      <w:pPr>
        <w:spacing w:after="0" w:line="240" w:lineRule="auto"/>
        <w:ind w:firstLine="454"/>
        <w:rPr>
          <w:rFonts w:ascii="Times New Roman" w:eastAsia="Calibri" w:hAnsi="Times New Roman" w:cs="Times New Roman"/>
          <w:kern w:val="0"/>
          <w:sz w:val="24"/>
          <w14:ligatures w14:val="none"/>
        </w:rPr>
      </w:pPr>
      <w:r w:rsidRPr="0093743D">
        <w:rPr>
          <w:rFonts w:ascii="Times New Roman" w:eastAsia="Calibri" w:hAnsi="Times New Roman" w:cs="Times New Roman"/>
          <w:kern w:val="0"/>
          <w:sz w:val="24"/>
          <w14:ligatures w14:val="none"/>
        </w:rPr>
        <w:t>Robin Goodfellow farts in response. “We shall see your worth bard. It’s been a long time since I’ve had guests.”</w:t>
      </w:r>
    </w:p>
    <w:p w14:paraId="50F86B06" w14:textId="77777777" w:rsidR="00750B76" w:rsidRDefault="00750B76"/>
    <w:sectPr w:rsidR="00750B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43D"/>
    <w:rsid w:val="00085B93"/>
    <w:rsid w:val="00155131"/>
    <w:rsid w:val="00175D2A"/>
    <w:rsid w:val="00750B76"/>
    <w:rsid w:val="0093743D"/>
    <w:rsid w:val="00C819F6"/>
    <w:rsid w:val="00DD10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EBED8"/>
  <w15:chartTrackingRefBased/>
  <w15:docId w15:val="{D040A2DA-D2DC-44C3-A7A3-FE80B07F1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4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4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4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4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4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4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4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4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4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4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4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4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4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4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4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43D"/>
    <w:rPr>
      <w:rFonts w:eastAsiaTheme="majorEastAsia" w:cstheme="majorBidi"/>
      <w:color w:val="272727" w:themeColor="text1" w:themeTint="D8"/>
    </w:rPr>
  </w:style>
  <w:style w:type="paragraph" w:styleId="Title">
    <w:name w:val="Title"/>
    <w:basedOn w:val="Normal"/>
    <w:next w:val="Normal"/>
    <w:link w:val="TitleChar"/>
    <w:uiPriority w:val="10"/>
    <w:qFormat/>
    <w:rsid w:val="00937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4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4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4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43D"/>
    <w:pPr>
      <w:spacing w:before="160"/>
      <w:jc w:val="center"/>
    </w:pPr>
    <w:rPr>
      <w:i/>
      <w:iCs/>
      <w:color w:val="404040" w:themeColor="text1" w:themeTint="BF"/>
    </w:rPr>
  </w:style>
  <w:style w:type="character" w:customStyle="1" w:styleId="QuoteChar">
    <w:name w:val="Quote Char"/>
    <w:basedOn w:val="DefaultParagraphFont"/>
    <w:link w:val="Quote"/>
    <w:uiPriority w:val="29"/>
    <w:rsid w:val="0093743D"/>
    <w:rPr>
      <w:i/>
      <w:iCs/>
      <w:color w:val="404040" w:themeColor="text1" w:themeTint="BF"/>
    </w:rPr>
  </w:style>
  <w:style w:type="paragraph" w:styleId="ListParagraph">
    <w:name w:val="List Paragraph"/>
    <w:basedOn w:val="Normal"/>
    <w:uiPriority w:val="34"/>
    <w:qFormat/>
    <w:rsid w:val="0093743D"/>
    <w:pPr>
      <w:ind w:left="720"/>
      <w:contextualSpacing/>
    </w:pPr>
  </w:style>
  <w:style w:type="character" w:styleId="IntenseEmphasis">
    <w:name w:val="Intense Emphasis"/>
    <w:basedOn w:val="DefaultParagraphFont"/>
    <w:uiPriority w:val="21"/>
    <w:qFormat/>
    <w:rsid w:val="0093743D"/>
    <w:rPr>
      <w:i/>
      <w:iCs/>
      <w:color w:val="0F4761" w:themeColor="accent1" w:themeShade="BF"/>
    </w:rPr>
  </w:style>
  <w:style w:type="paragraph" w:styleId="IntenseQuote">
    <w:name w:val="Intense Quote"/>
    <w:basedOn w:val="Normal"/>
    <w:next w:val="Normal"/>
    <w:link w:val="IntenseQuoteChar"/>
    <w:uiPriority w:val="30"/>
    <w:qFormat/>
    <w:rsid w:val="00937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43D"/>
    <w:rPr>
      <w:i/>
      <w:iCs/>
      <w:color w:val="0F4761" w:themeColor="accent1" w:themeShade="BF"/>
    </w:rPr>
  </w:style>
  <w:style w:type="character" w:styleId="IntenseReference">
    <w:name w:val="Intense Reference"/>
    <w:basedOn w:val="DefaultParagraphFont"/>
    <w:uiPriority w:val="32"/>
    <w:qFormat/>
    <w:rsid w:val="009374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2080</Words>
  <Characters>11860</Characters>
  <Application>Microsoft Office Word</Application>
  <DocSecurity>0</DocSecurity>
  <Lines>98</Lines>
  <Paragraphs>27</Paragraphs>
  <ScaleCrop>false</ScaleCrop>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Jessop</dc:creator>
  <cp:keywords/>
  <dc:description/>
  <cp:lastModifiedBy>Peter Jessop</cp:lastModifiedBy>
  <cp:revision>2</cp:revision>
  <dcterms:created xsi:type="dcterms:W3CDTF">2024-09-17T03:31:00Z</dcterms:created>
  <dcterms:modified xsi:type="dcterms:W3CDTF">2024-09-17T03:31:00Z</dcterms:modified>
</cp:coreProperties>
</file>