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1C9" w:rsidRPr="00361D81" w:rsidRDefault="002751C9" w:rsidP="002751C9">
      <w:pPr>
        <w:rPr>
          <w:rFonts w:ascii="Times New Roman" w:hAnsi="Times New Roman" w:cs="Times New Roman"/>
        </w:rPr>
      </w:pPr>
      <w:r>
        <w:rPr>
          <w:rFonts w:ascii="Times New Roman" w:hAnsi="Times New Roman" w:cs="Times New Roman"/>
          <w:noProof/>
        </w:rPr>
        <w:drawing>
          <wp:inline distT="0" distB="0" distL="0" distR="0">
            <wp:extent cx="548640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00008053.jpg"/>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86400" cy="8229600"/>
                    </a:xfrm>
                    <a:prstGeom prst="rect">
                      <a:avLst/>
                    </a:prstGeom>
                  </pic:spPr>
                </pic:pic>
              </a:graphicData>
            </a:graphic>
          </wp:inline>
        </w:drawing>
      </w:r>
    </w:p>
    <w:p w:rsidR="002751C9" w:rsidRDefault="002751C9" w:rsidP="002751C9">
      <w:pPr>
        <w:spacing w:before="480" w:after="960"/>
        <w:jc w:val="center"/>
        <w:rPr>
          <w:rFonts w:ascii="Times New Roman" w:hAnsi="Times New Roman" w:cs="Times New Roman"/>
          <w:sz w:val="36"/>
          <w:szCs w:val="36"/>
        </w:rPr>
      </w:pPr>
    </w:p>
    <w:p w:rsidR="002751C9" w:rsidRPr="004360C6" w:rsidRDefault="002751C9" w:rsidP="002751C9">
      <w:pPr>
        <w:spacing w:before="480" w:after="960"/>
        <w:jc w:val="center"/>
        <w:rPr>
          <w:rFonts w:ascii="Times New Roman" w:hAnsi="Times New Roman" w:cs="Times New Roman"/>
          <w:sz w:val="44"/>
          <w:szCs w:val="44"/>
        </w:rPr>
      </w:pPr>
      <w:r w:rsidRPr="004360C6">
        <w:rPr>
          <w:rFonts w:ascii="Times New Roman" w:hAnsi="Times New Roman" w:cs="Times New Roman"/>
          <w:sz w:val="44"/>
          <w:szCs w:val="44"/>
        </w:rPr>
        <w:t xml:space="preserve">Bliss: A </w:t>
      </w:r>
      <w:r>
        <w:rPr>
          <w:rFonts w:ascii="Times New Roman" w:hAnsi="Times New Roman" w:cs="Times New Roman"/>
          <w:sz w:val="44"/>
          <w:szCs w:val="44"/>
        </w:rPr>
        <w:t xml:space="preserve">Marriage </w:t>
      </w:r>
      <w:r w:rsidRPr="004360C6">
        <w:rPr>
          <w:rFonts w:ascii="Times New Roman" w:hAnsi="Times New Roman" w:cs="Times New Roman"/>
          <w:sz w:val="44"/>
          <w:szCs w:val="44"/>
        </w:rPr>
        <w:t>Proposal</w:t>
      </w:r>
    </w:p>
    <w:p w:rsidR="002751C9" w:rsidRPr="00086A95" w:rsidRDefault="002751C9" w:rsidP="002751C9">
      <w:pPr>
        <w:spacing w:after="1200"/>
        <w:jc w:val="center"/>
        <w:rPr>
          <w:rFonts w:ascii="Times New Roman" w:hAnsi="Times New Roman" w:cs="Times New Roman"/>
          <w:sz w:val="36"/>
          <w:szCs w:val="36"/>
        </w:rPr>
      </w:pPr>
      <w:proofErr w:type="gramStart"/>
      <w:r w:rsidRPr="00086A95">
        <w:rPr>
          <w:rFonts w:ascii="Times New Roman" w:hAnsi="Times New Roman" w:cs="Times New Roman"/>
          <w:sz w:val="36"/>
          <w:szCs w:val="36"/>
        </w:rPr>
        <w:t>for</w:t>
      </w:r>
      <w:proofErr w:type="gramEnd"/>
      <w:r w:rsidRPr="00086A95">
        <w:rPr>
          <w:rFonts w:ascii="Times New Roman" w:hAnsi="Times New Roman" w:cs="Times New Roman"/>
          <w:sz w:val="36"/>
          <w:szCs w:val="36"/>
        </w:rPr>
        <w:t xml:space="preserve"> Charles Stephen Hughes</w:t>
      </w:r>
    </w:p>
    <w:p w:rsidR="002751C9" w:rsidRDefault="002751C9" w:rsidP="002751C9">
      <w:pPr>
        <w:spacing w:after="0"/>
        <w:jc w:val="center"/>
        <w:rPr>
          <w:rFonts w:ascii="Times New Roman" w:hAnsi="Times New Roman" w:cs="Times New Roman"/>
          <w:sz w:val="28"/>
          <w:szCs w:val="28"/>
        </w:rPr>
      </w:pPr>
      <w:proofErr w:type="gramStart"/>
      <w:r>
        <w:rPr>
          <w:rFonts w:ascii="Times New Roman" w:hAnsi="Times New Roman" w:cs="Times New Roman"/>
          <w:sz w:val="28"/>
          <w:szCs w:val="28"/>
        </w:rPr>
        <w:t>a</w:t>
      </w:r>
      <w:proofErr w:type="gramEnd"/>
      <w:r>
        <w:rPr>
          <w:rFonts w:ascii="Times New Roman" w:hAnsi="Times New Roman" w:cs="Times New Roman"/>
          <w:sz w:val="28"/>
          <w:szCs w:val="28"/>
        </w:rPr>
        <w:t xml:space="preserve"> collection of poetry, prose and paintings</w:t>
      </w:r>
    </w:p>
    <w:p w:rsidR="002751C9" w:rsidRDefault="002751C9" w:rsidP="002751C9">
      <w:pPr>
        <w:spacing w:after="0"/>
        <w:jc w:val="center"/>
        <w:rPr>
          <w:rFonts w:ascii="Times New Roman" w:hAnsi="Times New Roman" w:cs="Times New Roman"/>
          <w:sz w:val="28"/>
          <w:szCs w:val="28"/>
        </w:rPr>
      </w:pPr>
      <w:proofErr w:type="gramStart"/>
      <w:r>
        <w:rPr>
          <w:rFonts w:ascii="Times New Roman" w:hAnsi="Times New Roman" w:cs="Times New Roman"/>
          <w:sz w:val="28"/>
          <w:szCs w:val="28"/>
        </w:rPr>
        <w:t>which</w:t>
      </w:r>
      <w:proofErr w:type="gramEnd"/>
      <w:r>
        <w:rPr>
          <w:rFonts w:ascii="Times New Roman" w:hAnsi="Times New Roman" w:cs="Times New Roman"/>
          <w:sz w:val="28"/>
          <w:szCs w:val="28"/>
        </w:rPr>
        <w:t xml:space="preserve"> culminate in a marriage proposal, private in nature</w:t>
      </w:r>
    </w:p>
    <w:p w:rsidR="002751C9" w:rsidRDefault="002751C9" w:rsidP="002751C9">
      <w:pPr>
        <w:spacing w:after="0"/>
        <w:jc w:val="center"/>
        <w:rPr>
          <w:rFonts w:ascii="Times New Roman" w:hAnsi="Times New Roman" w:cs="Times New Roman"/>
          <w:sz w:val="28"/>
          <w:szCs w:val="28"/>
        </w:rPr>
      </w:pPr>
      <w:proofErr w:type="gramStart"/>
      <w:r>
        <w:rPr>
          <w:rFonts w:ascii="Times New Roman" w:hAnsi="Times New Roman" w:cs="Times New Roman"/>
          <w:sz w:val="28"/>
          <w:szCs w:val="28"/>
        </w:rPr>
        <w:t>but</w:t>
      </w:r>
      <w:proofErr w:type="gramEnd"/>
      <w:r>
        <w:rPr>
          <w:rFonts w:ascii="Times New Roman" w:hAnsi="Times New Roman" w:cs="Times New Roman"/>
          <w:sz w:val="28"/>
          <w:szCs w:val="28"/>
        </w:rPr>
        <w:t xml:space="preserve"> made public here for all to read</w:t>
      </w:r>
    </w:p>
    <w:p w:rsidR="002751C9" w:rsidRPr="004360C6" w:rsidRDefault="002751C9" w:rsidP="002751C9">
      <w:pPr>
        <w:spacing w:after="1200"/>
        <w:jc w:val="center"/>
        <w:rPr>
          <w:rFonts w:ascii="Times New Roman" w:hAnsi="Times New Roman" w:cs="Times New Roman"/>
          <w:sz w:val="28"/>
          <w:szCs w:val="28"/>
        </w:rPr>
      </w:pPr>
      <w:proofErr w:type="gramStart"/>
      <w:r>
        <w:rPr>
          <w:rFonts w:ascii="Times New Roman" w:hAnsi="Times New Roman" w:cs="Times New Roman"/>
          <w:sz w:val="28"/>
          <w:szCs w:val="28"/>
        </w:rPr>
        <w:t>because</w:t>
      </w:r>
      <w:proofErr w:type="gramEnd"/>
      <w:r>
        <w:rPr>
          <w:rFonts w:ascii="Times New Roman" w:hAnsi="Times New Roman" w:cs="Times New Roman"/>
          <w:sz w:val="28"/>
          <w:szCs w:val="28"/>
        </w:rPr>
        <w:t xml:space="preserve"> the personal is still political</w:t>
      </w:r>
    </w:p>
    <w:p w:rsidR="002751C9" w:rsidRPr="00361D81" w:rsidRDefault="002751C9" w:rsidP="002751C9">
      <w:pPr>
        <w:spacing w:after="1920"/>
        <w:jc w:val="center"/>
        <w:rPr>
          <w:rFonts w:ascii="Times New Roman" w:hAnsi="Times New Roman" w:cs="Times New Roman"/>
          <w:sz w:val="36"/>
          <w:szCs w:val="36"/>
        </w:rPr>
      </w:pPr>
      <w:proofErr w:type="gramStart"/>
      <w:r w:rsidRPr="00361D81">
        <w:rPr>
          <w:rFonts w:ascii="Times New Roman" w:hAnsi="Times New Roman" w:cs="Times New Roman"/>
          <w:sz w:val="36"/>
          <w:szCs w:val="36"/>
        </w:rPr>
        <w:t>by</w:t>
      </w:r>
      <w:proofErr w:type="gramEnd"/>
      <w:r w:rsidRPr="00361D81">
        <w:rPr>
          <w:rFonts w:ascii="Times New Roman" w:hAnsi="Times New Roman" w:cs="Times New Roman"/>
          <w:sz w:val="36"/>
          <w:szCs w:val="36"/>
        </w:rPr>
        <w:br/>
        <w:t xml:space="preserve">Philip D. </w:t>
      </w:r>
      <w:proofErr w:type="spellStart"/>
      <w:r w:rsidRPr="00361D81">
        <w:rPr>
          <w:rFonts w:ascii="Times New Roman" w:hAnsi="Times New Roman" w:cs="Times New Roman"/>
          <w:sz w:val="36"/>
          <w:szCs w:val="36"/>
        </w:rPr>
        <w:t>Luing</w:t>
      </w:r>
      <w:proofErr w:type="spellEnd"/>
    </w:p>
    <w:p w:rsidR="002751C9" w:rsidRPr="00361D81" w:rsidRDefault="002751C9" w:rsidP="002751C9">
      <w:pPr>
        <w:spacing w:after="0"/>
        <w:jc w:val="center"/>
        <w:rPr>
          <w:rFonts w:ascii="Times New Roman" w:hAnsi="Times New Roman" w:cs="Times New Roman"/>
          <w:sz w:val="24"/>
          <w:szCs w:val="24"/>
        </w:rPr>
      </w:pPr>
      <w:r w:rsidRPr="00361D81">
        <w:rPr>
          <w:rFonts w:ascii="Times New Roman" w:hAnsi="Times New Roman" w:cs="Times New Roman"/>
          <w:sz w:val="24"/>
          <w:szCs w:val="24"/>
        </w:rPr>
        <w:t>ISBN#</w:t>
      </w:r>
      <w:bookmarkStart w:id="0" w:name="_GoBack"/>
      <w:bookmarkEnd w:id="0"/>
      <w:r w:rsidRPr="00550F64">
        <w:rPr>
          <w:rFonts w:ascii="Times New Roman" w:hAnsi="Times New Roman" w:cs="Times New Roman"/>
          <w:sz w:val="24"/>
          <w:szCs w:val="24"/>
        </w:rPr>
        <w:t>9781623092580</w:t>
      </w:r>
      <w:r>
        <w:rPr>
          <w:rFonts w:ascii="Times New Roman" w:hAnsi="Times New Roman" w:cs="Times New Roman"/>
          <w:sz w:val="24"/>
          <w:szCs w:val="24"/>
        </w:rPr>
        <w:t xml:space="preserve"> </w:t>
      </w:r>
    </w:p>
    <w:p w:rsidR="002751C9" w:rsidRDefault="002751C9" w:rsidP="002751C9">
      <w:pPr>
        <w:spacing w:after="0"/>
        <w:jc w:val="center"/>
        <w:rPr>
          <w:rFonts w:ascii="Times New Roman" w:hAnsi="Times New Roman" w:cs="Times New Roman"/>
          <w:sz w:val="24"/>
          <w:szCs w:val="24"/>
        </w:rPr>
      </w:pPr>
      <w:proofErr w:type="gramStart"/>
      <w:r w:rsidRPr="00361D81">
        <w:rPr>
          <w:rFonts w:ascii="Times New Roman" w:hAnsi="Times New Roman" w:cs="Times New Roman"/>
          <w:sz w:val="24"/>
          <w:szCs w:val="24"/>
        </w:rPr>
        <w:t>copyright</w:t>
      </w:r>
      <w:proofErr w:type="gramEnd"/>
      <w:r w:rsidRPr="00361D81">
        <w:rPr>
          <w:rFonts w:ascii="Times New Roman" w:hAnsi="Times New Roman" w:cs="Times New Roman"/>
          <w:sz w:val="24"/>
          <w:szCs w:val="24"/>
        </w:rPr>
        <w:t xml:space="preserve"> 2012, Philip D. </w:t>
      </w:r>
      <w:proofErr w:type="spellStart"/>
      <w:r w:rsidRPr="00361D81">
        <w:rPr>
          <w:rFonts w:ascii="Times New Roman" w:hAnsi="Times New Roman" w:cs="Times New Roman"/>
          <w:sz w:val="24"/>
          <w:szCs w:val="24"/>
        </w:rPr>
        <w:t>Luing</w:t>
      </w:r>
      <w:proofErr w:type="spellEnd"/>
    </w:p>
    <w:p w:rsidR="002751C9" w:rsidRDefault="002751C9" w:rsidP="002751C9">
      <w:pPr>
        <w:spacing w:after="0"/>
        <w:jc w:val="center"/>
        <w:rPr>
          <w:rFonts w:ascii="Times New Roman" w:hAnsi="Times New Roman" w:cs="Times New Roman"/>
          <w:sz w:val="24"/>
          <w:szCs w:val="24"/>
        </w:rPr>
      </w:pPr>
      <w:hyperlink r:id="rId5" w:history="1">
        <w:r w:rsidRPr="00C81D17">
          <w:rPr>
            <w:rStyle w:val="Hyperlink"/>
            <w:rFonts w:ascii="Times New Roman" w:hAnsi="Times New Roman" w:cs="Times New Roman"/>
            <w:sz w:val="24"/>
            <w:szCs w:val="24"/>
          </w:rPr>
          <w:t>www.philipdluing.com</w:t>
        </w:r>
      </w:hyperlink>
    </w:p>
    <w:p w:rsidR="002751C9" w:rsidRDefault="002751C9" w:rsidP="002751C9">
      <w:pPr>
        <w:spacing w:after="240"/>
        <w:jc w:val="center"/>
        <w:rPr>
          <w:rFonts w:ascii="Times New Roman" w:hAnsi="Times New Roman" w:cs="Times New Roman"/>
          <w:sz w:val="24"/>
          <w:szCs w:val="24"/>
        </w:rPr>
      </w:pPr>
      <w:proofErr w:type="gramStart"/>
      <w:r>
        <w:rPr>
          <w:rFonts w:ascii="Times New Roman" w:hAnsi="Times New Roman" w:cs="Times New Roman"/>
          <w:sz w:val="24"/>
          <w:szCs w:val="24"/>
        </w:rPr>
        <w:t>published</w:t>
      </w:r>
      <w:proofErr w:type="gramEnd"/>
      <w:r>
        <w:rPr>
          <w:rFonts w:ascii="Times New Roman" w:hAnsi="Times New Roman" w:cs="Times New Roman"/>
          <w:sz w:val="24"/>
          <w:szCs w:val="24"/>
        </w:rPr>
        <w:t xml:space="preserve"> by BookBaby.com</w:t>
      </w:r>
    </w:p>
    <w:p w:rsidR="002751C9" w:rsidRPr="00740500" w:rsidRDefault="002751C9" w:rsidP="002751C9">
      <w:pPr>
        <w:jc w:val="center"/>
        <w:rPr>
          <w:rFonts w:ascii="Times New Roman" w:hAnsi="Times New Roman" w:cs="Times New Roman"/>
          <w:sz w:val="20"/>
          <w:szCs w:val="20"/>
        </w:rPr>
      </w:pPr>
      <w:r w:rsidRPr="00740500">
        <w:rPr>
          <w:rFonts w:ascii="Times New Roman" w:hAnsi="Times New Roman" w:cs="Times New Roman"/>
          <w:sz w:val="20"/>
          <w:szCs w:val="20"/>
        </w:rPr>
        <w:t xml:space="preserve">All rights reserved. This book may not be reproduced in any form, in whole or in part (beyond that copying permitted by U.S. Copyright Law, Section 107, </w:t>
      </w:r>
      <w:proofErr w:type="gramStart"/>
      <w:r w:rsidRPr="00740500">
        <w:rPr>
          <w:rFonts w:ascii="Times New Roman" w:hAnsi="Times New Roman" w:cs="Times New Roman"/>
          <w:sz w:val="20"/>
          <w:szCs w:val="20"/>
        </w:rPr>
        <w:t>“</w:t>
      </w:r>
      <w:proofErr w:type="gramEnd"/>
      <w:r w:rsidRPr="00740500">
        <w:rPr>
          <w:rFonts w:ascii="Times New Roman" w:hAnsi="Times New Roman" w:cs="Times New Roman"/>
          <w:sz w:val="20"/>
          <w:szCs w:val="20"/>
        </w:rPr>
        <w:t>fair use” in teaching or research. Section 108, certain library copying, or in published media by reviewers in limited excerpt), without written permission from the author.</w:t>
      </w:r>
      <w:r w:rsidRPr="00740500">
        <w:rPr>
          <w:rFonts w:ascii="Times New Roman" w:hAnsi="Times New Roman" w:cs="Times New Roman"/>
          <w:sz w:val="20"/>
          <w:szCs w:val="20"/>
        </w:rPr>
        <w:br w:type="page"/>
      </w:r>
    </w:p>
    <w:p w:rsidR="002751C9" w:rsidRDefault="002751C9" w:rsidP="002751C9">
      <w:pPr>
        <w:spacing w:after="0"/>
        <w:rPr>
          <w:rFonts w:ascii="Times New Roman" w:hAnsi="Times New Roman" w:cs="Times New Roman"/>
        </w:rPr>
      </w:pPr>
      <w:r>
        <w:rPr>
          <w:rFonts w:ascii="Times New Roman" w:hAnsi="Times New Roman" w:cs="Times New Roman"/>
          <w:noProof/>
        </w:rPr>
        <w:lastRenderedPageBreak/>
        <w:drawing>
          <wp:inline distT="0" distB="0" distL="0" distR="0">
            <wp:extent cx="5943600" cy="4434205"/>
            <wp:effectExtent l="19050" t="0" r="0" b="0"/>
            <wp:docPr id="6" name="Picture 5" descr="DSC00424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424_72dpi.JPG"/>
                    <pic:cNvPicPr/>
                  </pic:nvPicPr>
                  <pic:blipFill>
                    <a:blip r:embed="rId6" cstate="print"/>
                    <a:stretch>
                      <a:fillRect/>
                    </a:stretch>
                  </pic:blipFill>
                  <pic:spPr>
                    <a:xfrm>
                      <a:off x="0" y="0"/>
                      <a:ext cx="5943600" cy="4434205"/>
                    </a:xfrm>
                    <a:prstGeom prst="rect">
                      <a:avLst/>
                    </a:prstGeom>
                  </pic:spPr>
                </pic:pic>
              </a:graphicData>
            </a:graphic>
          </wp:inline>
        </w:drawing>
      </w:r>
    </w:p>
    <w:p w:rsidR="002751C9" w:rsidRDefault="002751C9" w:rsidP="002751C9">
      <w:pPr>
        <w:spacing w:after="1920"/>
        <w:jc w:val="right"/>
        <w:rPr>
          <w:rFonts w:ascii="Times New Roman" w:hAnsi="Times New Roman" w:cs="Times New Roman"/>
        </w:rPr>
      </w:pPr>
      <w:r w:rsidRPr="00086A95">
        <w:rPr>
          <w:rFonts w:ascii="Times New Roman" w:hAnsi="Times New Roman" w:cs="Times New Roman"/>
          <w:sz w:val="20"/>
          <w:szCs w:val="20"/>
        </w:rPr>
        <w:t>“</w:t>
      </w:r>
      <w:r>
        <w:rPr>
          <w:rFonts w:ascii="Times New Roman" w:hAnsi="Times New Roman" w:cs="Times New Roman"/>
          <w:sz w:val="20"/>
          <w:szCs w:val="20"/>
        </w:rPr>
        <w:t>Plethora</w:t>
      </w:r>
      <w:r w:rsidRPr="00086A95">
        <w:rPr>
          <w:rFonts w:ascii="Times New Roman" w:hAnsi="Times New Roman" w:cs="Times New Roman"/>
          <w:sz w:val="20"/>
          <w:szCs w:val="20"/>
        </w:rPr>
        <w:t>”, 23 ½”w x 17 ¾ “h, watercolor and gouache, by the author</w:t>
      </w:r>
    </w:p>
    <w:p w:rsidR="002751C9" w:rsidRPr="00361D81" w:rsidRDefault="002751C9" w:rsidP="002751C9">
      <w:pPr>
        <w:rPr>
          <w:rFonts w:ascii="Times New Roman" w:hAnsi="Times New Roman" w:cs="Times New Roman"/>
        </w:rPr>
      </w:pPr>
      <w:r w:rsidRPr="003E3F60">
        <w:rPr>
          <w:rFonts w:ascii="Times New Roman" w:hAnsi="Times New Roman" w:cs="Times New Roman"/>
          <w:sz w:val="36"/>
          <w:szCs w:val="36"/>
        </w:rPr>
        <w:t xml:space="preserve">Part </w:t>
      </w:r>
      <w:r>
        <w:rPr>
          <w:rFonts w:ascii="Times New Roman" w:hAnsi="Times New Roman" w:cs="Times New Roman"/>
          <w:sz w:val="36"/>
          <w:szCs w:val="36"/>
        </w:rPr>
        <w:t>2</w:t>
      </w:r>
      <w:r w:rsidRPr="003E3F60">
        <w:rPr>
          <w:rFonts w:ascii="Times New Roman" w:hAnsi="Times New Roman" w:cs="Times New Roman"/>
          <w:sz w:val="36"/>
          <w:szCs w:val="36"/>
        </w:rPr>
        <w:t xml:space="preserve"> – </w:t>
      </w:r>
      <w:r>
        <w:rPr>
          <w:rFonts w:ascii="Times New Roman" w:hAnsi="Times New Roman" w:cs="Times New Roman"/>
          <w:sz w:val="36"/>
          <w:szCs w:val="36"/>
        </w:rPr>
        <w:t>All About You</w:t>
      </w:r>
      <w:r w:rsidRPr="00361D81">
        <w:rPr>
          <w:rFonts w:ascii="Times New Roman" w:hAnsi="Times New Roman" w:cs="Times New Roman"/>
        </w:rPr>
        <w:br w:type="page"/>
      </w:r>
    </w:p>
    <w:p w:rsidR="002751C9" w:rsidRDefault="002751C9" w:rsidP="002751C9">
      <w:pPr>
        <w:spacing w:before="1440" w:after="480" w:line="240" w:lineRule="auto"/>
        <w:rPr>
          <w:rFonts w:ascii="Times New Roman" w:hAnsi="Times New Roman" w:cs="Times New Roman"/>
          <w:sz w:val="28"/>
          <w:szCs w:val="28"/>
        </w:rPr>
      </w:pPr>
      <w:r>
        <w:rPr>
          <w:rFonts w:ascii="Times New Roman" w:hAnsi="Times New Roman" w:cs="Times New Roman"/>
          <w:sz w:val="28"/>
          <w:szCs w:val="28"/>
        </w:rPr>
        <w:lastRenderedPageBreak/>
        <w:t>Stephen, my love,</w:t>
      </w:r>
    </w:p>
    <w:p w:rsidR="002751C9" w:rsidRPr="00B62979" w:rsidRDefault="002751C9" w:rsidP="002751C9">
      <w:pPr>
        <w:spacing w:after="240" w:line="240" w:lineRule="auto"/>
        <w:rPr>
          <w:rFonts w:ascii="Times New Roman" w:hAnsi="Times New Roman" w:cs="Times New Roman"/>
          <w:sz w:val="24"/>
          <w:szCs w:val="24"/>
        </w:rPr>
      </w:pPr>
      <w:r w:rsidRPr="00B62979">
        <w:rPr>
          <w:rFonts w:ascii="Times New Roman" w:hAnsi="Times New Roman" w:cs="Times New Roman"/>
          <w:sz w:val="24"/>
          <w:szCs w:val="24"/>
        </w:rPr>
        <w:t>When we met, I fell in love with the boy in your eyes, your willingness to follow some wild impulse all the way home. With you I knew I could be bold and dare to be my unguarded self. You are still every bit and more the boy I first met, but now, having lived with you, I’ve come to love and respect the man you are as well. From you I’ve learned that to be a better person, I just need to be more myself.</w:t>
      </w:r>
    </w:p>
    <w:p w:rsidR="002751C9" w:rsidRPr="00B62979" w:rsidRDefault="002751C9" w:rsidP="002751C9">
      <w:pPr>
        <w:spacing w:after="240" w:line="240" w:lineRule="auto"/>
        <w:rPr>
          <w:rFonts w:ascii="Times New Roman" w:hAnsi="Times New Roman" w:cs="Times New Roman"/>
          <w:sz w:val="24"/>
          <w:szCs w:val="24"/>
        </w:rPr>
      </w:pPr>
      <w:r w:rsidRPr="00B62979">
        <w:rPr>
          <w:rFonts w:ascii="Times New Roman" w:hAnsi="Times New Roman" w:cs="Times New Roman"/>
          <w:sz w:val="24"/>
          <w:szCs w:val="24"/>
        </w:rPr>
        <w:t>You read people’s spirits, mine and others’. Your entertainment is in sharing the news about what people say and do to and with whom, but you don’t judge. Your insight into the values and valuables that people hold within them is keen. You forgive foibles – indeed, you delight in them with an enthusiasm that only a true lover of humanity can exude.</w:t>
      </w:r>
    </w:p>
    <w:p w:rsidR="002751C9" w:rsidRPr="00B62979" w:rsidRDefault="002751C9" w:rsidP="002751C9">
      <w:pPr>
        <w:spacing w:after="240" w:line="240" w:lineRule="auto"/>
        <w:rPr>
          <w:rFonts w:ascii="Times New Roman" w:hAnsi="Times New Roman" w:cs="Times New Roman"/>
          <w:sz w:val="24"/>
          <w:szCs w:val="24"/>
        </w:rPr>
      </w:pPr>
      <w:r w:rsidRPr="00B62979">
        <w:rPr>
          <w:rFonts w:ascii="Times New Roman" w:hAnsi="Times New Roman" w:cs="Times New Roman"/>
          <w:sz w:val="24"/>
          <w:szCs w:val="24"/>
        </w:rPr>
        <w:t>You handle adversity well. You accept set-backs, but never defeat. When faced with loss or disappointment, you regroup quickly and plan for a better tomorrow. You’ll own up to your errors, but you will not let them possess you.</w:t>
      </w:r>
    </w:p>
    <w:p w:rsidR="002751C9" w:rsidRPr="00B62979" w:rsidRDefault="002751C9" w:rsidP="002751C9">
      <w:pPr>
        <w:spacing w:after="240" w:line="240" w:lineRule="auto"/>
        <w:rPr>
          <w:rFonts w:ascii="Times New Roman" w:hAnsi="Times New Roman" w:cs="Times New Roman"/>
          <w:sz w:val="24"/>
          <w:szCs w:val="24"/>
        </w:rPr>
      </w:pPr>
      <w:r w:rsidRPr="00B62979">
        <w:rPr>
          <w:rFonts w:ascii="Times New Roman" w:hAnsi="Times New Roman" w:cs="Times New Roman"/>
          <w:sz w:val="24"/>
          <w:szCs w:val="24"/>
        </w:rPr>
        <w:t>You are your own man, and if the mood strikes, your own woman, too. Whatever the circumstances or consequences, you hold true to the person you know yourself to be, even if that means you have to talk fast to get yourself out of a tight spot.</w:t>
      </w:r>
    </w:p>
    <w:p w:rsidR="002751C9" w:rsidRPr="00B62979" w:rsidRDefault="002751C9" w:rsidP="002751C9">
      <w:pPr>
        <w:spacing w:after="240" w:line="240" w:lineRule="auto"/>
        <w:rPr>
          <w:rFonts w:ascii="Times New Roman" w:hAnsi="Times New Roman" w:cs="Times New Roman"/>
          <w:sz w:val="24"/>
          <w:szCs w:val="24"/>
        </w:rPr>
      </w:pPr>
      <w:r w:rsidRPr="00B62979">
        <w:rPr>
          <w:rFonts w:ascii="Times New Roman" w:hAnsi="Times New Roman" w:cs="Times New Roman"/>
          <w:sz w:val="24"/>
          <w:szCs w:val="24"/>
        </w:rPr>
        <w:t xml:space="preserve">You are many complexities and many simple delights. With you I feel grateful to be alive, and proud to say you are my mate. Happy thirty-seventh birthday, my love, may the years continue to enrich </w:t>
      </w:r>
      <w:proofErr w:type="gramStart"/>
      <w:r w:rsidRPr="00B62979">
        <w:rPr>
          <w:rFonts w:ascii="Times New Roman" w:hAnsi="Times New Roman" w:cs="Times New Roman"/>
          <w:sz w:val="24"/>
          <w:szCs w:val="24"/>
        </w:rPr>
        <w:t>you,</w:t>
      </w:r>
      <w:proofErr w:type="gramEnd"/>
    </w:p>
    <w:p w:rsidR="002751C9" w:rsidRPr="00B62979" w:rsidRDefault="002751C9" w:rsidP="002751C9">
      <w:pPr>
        <w:spacing w:after="240" w:line="240" w:lineRule="auto"/>
        <w:rPr>
          <w:rFonts w:ascii="Times New Roman" w:hAnsi="Times New Roman" w:cs="Times New Roman"/>
          <w:sz w:val="24"/>
          <w:szCs w:val="24"/>
        </w:rPr>
      </w:pPr>
      <w:r w:rsidRPr="00B62979">
        <w:rPr>
          <w:rFonts w:ascii="Times New Roman" w:hAnsi="Times New Roman" w:cs="Times New Roman"/>
          <w:sz w:val="24"/>
          <w:szCs w:val="24"/>
        </w:rPr>
        <w:t>With all my love,</w:t>
      </w:r>
    </w:p>
    <w:p w:rsidR="002751C9" w:rsidRPr="00361D81" w:rsidRDefault="002751C9" w:rsidP="002751C9">
      <w:pPr>
        <w:spacing w:after="240" w:line="240" w:lineRule="auto"/>
        <w:rPr>
          <w:rFonts w:ascii="Times New Roman" w:hAnsi="Times New Roman" w:cs="Times New Roman"/>
        </w:rPr>
      </w:pPr>
      <w:r w:rsidRPr="00B62979">
        <w:rPr>
          <w:rFonts w:ascii="Times New Roman" w:hAnsi="Times New Roman" w:cs="Times New Roman"/>
          <w:sz w:val="24"/>
          <w:szCs w:val="24"/>
        </w:rPr>
        <w:t>Philip</w:t>
      </w:r>
      <w:r w:rsidRPr="00361D81">
        <w:rPr>
          <w:rFonts w:ascii="Times New Roman" w:hAnsi="Times New Roman" w:cs="Times New Roman"/>
        </w:rPr>
        <w:br w:type="page"/>
      </w:r>
    </w:p>
    <w:p w:rsidR="002751C9" w:rsidRDefault="002751C9" w:rsidP="002751C9">
      <w:pPr>
        <w:spacing w:after="240" w:line="240" w:lineRule="auto"/>
        <w:rPr>
          <w:rFonts w:ascii="Times New Roman" w:hAnsi="Times New Roman" w:cs="Times New Roman"/>
        </w:rPr>
      </w:pPr>
      <w:r w:rsidRPr="0037072C">
        <w:rPr>
          <w:rFonts w:ascii="Times New Roman" w:hAnsi="Times New Roman" w:cs="Times New Roman"/>
          <w:sz w:val="28"/>
          <w:szCs w:val="28"/>
        </w:rPr>
        <w:lastRenderedPageBreak/>
        <w:t>Stephen, my love,</w:t>
      </w:r>
    </w:p>
    <w:p w:rsidR="002751C9" w:rsidRPr="00B62979" w:rsidRDefault="002751C9" w:rsidP="002751C9">
      <w:pPr>
        <w:spacing w:after="240" w:line="240" w:lineRule="auto"/>
        <w:rPr>
          <w:rFonts w:ascii="Times New Roman" w:hAnsi="Times New Roman" w:cs="Times New Roman"/>
          <w:sz w:val="24"/>
          <w:szCs w:val="24"/>
        </w:rPr>
      </w:pPr>
      <w:r w:rsidRPr="00B62979">
        <w:rPr>
          <w:rFonts w:ascii="Times New Roman" w:hAnsi="Times New Roman" w:cs="Times New Roman"/>
          <w:sz w:val="24"/>
          <w:szCs w:val="24"/>
        </w:rPr>
        <w:t>I cannot fully describe with words</w:t>
      </w:r>
      <w:r w:rsidRPr="00B62979">
        <w:rPr>
          <w:rFonts w:ascii="Times New Roman" w:hAnsi="Times New Roman" w:cs="Times New Roman"/>
          <w:sz w:val="24"/>
          <w:szCs w:val="24"/>
        </w:rPr>
        <w:br/>
        <w:t>how contemplating the fact of you</w:t>
      </w:r>
      <w:r w:rsidRPr="00B62979">
        <w:rPr>
          <w:rFonts w:ascii="Times New Roman" w:hAnsi="Times New Roman" w:cs="Times New Roman"/>
          <w:sz w:val="24"/>
          <w:szCs w:val="24"/>
        </w:rPr>
        <w:br/>
        <w:t>holds my world together, makes me</w:t>
      </w:r>
      <w:r w:rsidRPr="00B62979">
        <w:rPr>
          <w:rFonts w:ascii="Times New Roman" w:hAnsi="Times New Roman" w:cs="Times New Roman"/>
          <w:sz w:val="24"/>
          <w:szCs w:val="24"/>
        </w:rPr>
        <w:br/>
        <w:t>giddy with delight. With you I live</w:t>
      </w:r>
      <w:r w:rsidRPr="00B62979">
        <w:rPr>
          <w:rFonts w:ascii="Times New Roman" w:hAnsi="Times New Roman" w:cs="Times New Roman"/>
          <w:sz w:val="24"/>
          <w:szCs w:val="24"/>
        </w:rPr>
        <w:br/>
        <w:t>inside feelings at once familiar</w:t>
      </w:r>
      <w:r w:rsidRPr="00B62979">
        <w:rPr>
          <w:rFonts w:ascii="Times New Roman" w:hAnsi="Times New Roman" w:cs="Times New Roman"/>
          <w:sz w:val="24"/>
          <w:szCs w:val="24"/>
        </w:rPr>
        <w:br/>
        <w:t>and baffling, never knowing</w:t>
      </w:r>
      <w:r w:rsidRPr="00B62979">
        <w:rPr>
          <w:rFonts w:ascii="Times New Roman" w:hAnsi="Times New Roman" w:cs="Times New Roman"/>
          <w:sz w:val="24"/>
          <w:szCs w:val="24"/>
        </w:rPr>
        <w:br/>
        <w:t>what new facet of you I will discover</w:t>
      </w:r>
      <w:r w:rsidRPr="00B62979">
        <w:rPr>
          <w:rFonts w:ascii="Times New Roman" w:hAnsi="Times New Roman" w:cs="Times New Roman"/>
          <w:sz w:val="24"/>
          <w:szCs w:val="24"/>
        </w:rPr>
        <w:br/>
        <w:t>in the midst of an ordinary conversation</w:t>
      </w:r>
      <w:r w:rsidRPr="00B62979">
        <w:rPr>
          <w:rFonts w:ascii="Times New Roman" w:hAnsi="Times New Roman" w:cs="Times New Roman"/>
          <w:sz w:val="24"/>
          <w:szCs w:val="24"/>
        </w:rPr>
        <w:br/>
        <w:t>or lurking beneath a kiss</w:t>
      </w:r>
    </w:p>
    <w:p w:rsidR="002751C9" w:rsidRPr="00B62979" w:rsidRDefault="002751C9" w:rsidP="002751C9">
      <w:pPr>
        <w:spacing w:after="240" w:line="240" w:lineRule="auto"/>
        <w:rPr>
          <w:rFonts w:ascii="Times New Roman" w:hAnsi="Times New Roman" w:cs="Times New Roman"/>
          <w:sz w:val="24"/>
          <w:szCs w:val="24"/>
        </w:rPr>
      </w:pPr>
      <w:r w:rsidRPr="00B62979">
        <w:rPr>
          <w:rFonts w:ascii="Times New Roman" w:hAnsi="Times New Roman" w:cs="Times New Roman"/>
          <w:sz w:val="24"/>
          <w:szCs w:val="24"/>
        </w:rPr>
        <w:t>With each exaltation of song</w:t>
      </w:r>
      <w:r w:rsidRPr="00B62979">
        <w:rPr>
          <w:rFonts w:ascii="Times New Roman" w:hAnsi="Times New Roman" w:cs="Times New Roman"/>
          <w:sz w:val="24"/>
          <w:szCs w:val="24"/>
        </w:rPr>
        <w:br/>
        <w:t>you shout to the heavens</w:t>
      </w:r>
      <w:r w:rsidRPr="00B62979">
        <w:rPr>
          <w:rFonts w:ascii="Times New Roman" w:hAnsi="Times New Roman" w:cs="Times New Roman"/>
          <w:sz w:val="24"/>
          <w:szCs w:val="24"/>
        </w:rPr>
        <w:br/>
        <w:t>while mopping the kitchen floor</w:t>
      </w:r>
      <w:r w:rsidRPr="00B62979">
        <w:rPr>
          <w:rFonts w:ascii="Times New Roman" w:hAnsi="Times New Roman" w:cs="Times New Roman"/>
          <w:sz w:val="24"/>
          <w:szCs w:val="24"/>
        </w:rPr>
        <w:br/>
        <w:t>each search through secret potions</w:t>
      </w:r>
      <w:r w:rsidRPr="00B62979">
        <w:rPr>
          <w:rFonts w:ascii="Times New Roman" w:hAnsi="Times New Roman" w:cs="Times New Roman"/>
          <w:sz w:val="24"/>
          <w:szCs w:val="24"/>
        </w:rPr>
        <w:br/>
        <w:t>on the shelves of drugstores</w:t>
      </w:r>
      <w:r w:rsidRPr="00B62979">
        <w:rPr>
          <w:rFonts w:ascii="Times New Roman" w:hAnsi="Times New Roman" w:cs="Times New Roman"/>
          <w:sz w:val="24"/>
          <w:szCs w:val="24"/>
        </w:rPr>
        <w:br/>
        <w:t>and beauty boutiques, each scolding</w:t>
      </w:r>
      <w:r w:rsidRPr="00B62979">
        <w:rPr>
          <w:rFonts w:ascii="Times New Roman" w:hAnsi="Times New Roman" w:cs="Times New Roman"/>
          <w:sz w:val="24"/>
          <w:szCs w:val="24"/>
        </w:rPr>
        <w:br/>
        <w:t>you give me correcting my life</w:t>
      </w:r>
      <w:r w:rsidRPr="00B62979">
        <w:rPr>
          <w:rFonts w:ascii="Times New Roman" w:hAnsi="Times New Roman" w:cs="Times New Roman"/>
          <w:sz w:val="24"/>
          <w:szCs w:val="24"/>
        </w:rPr>
        <w:br/>
        <w:t>each whim-driven shopping spree</w:t>
      </w:r>
      <w:r w:rsidRPr="00B62979">
        <w:rPr>
          <w:rFonts w:ascii="Times New Roman" w:hAnsi="Times New Roman" w:cs="Times New Roman"/>
          <w:sz w:val="24"/>
          <w:szCs w:val="24"/>
        </w:rPr>
        <w:br/>
        <w:t>each rearrangement of home décor</w:t>
      </w:r>
      <w:r w:rsidRPr="00B62979">
        <w:rPr>
          <w:rFonts w:ascii="Times New Roman" w:hAnsi="Times New Roman" w:cs="Times New Roman"/>
          <w:sz w:val="24"/>
          <w:szCs w:val="24"/>
        </w:rPr>
        <w:br/>
        <w:t>you surprise me in a way</w:t>
      </w:r>
      <w:r w:rsidRPr="00B62979">
        <w:rPr>
          <w:rFonts w:ascii="Times New Roman" w:hAnsi="Times New Roman" w:cs="Times New Roman"/>
          <w:sz w:val="24"/>
          <w:szCs w:val="24"/>
        </w:rPr>
        <w:br/>
        <w:t>that in another way doesn’t</w:t>
      </w:r>
    </w:p>
    <w:p w:rsidR="002751C9" w:rsidRPr="00B62979" w:rsidRDefault="002751C9" w:rsidP="002751C9">
      <w:pPr>
        <w:spacing w:after="240" w:line="240" w:lineRule="auto"/>
        <w:rPr>
          <w:rFonts w:ascii="Times New Roman" w:hAnsi="Times New Roman" w:cs="Times New Roman"/>
          <w:sz w:val="24"/>
          <w:szCs w:val="24"/>
        </w:rPr>
      </w:pPr>
      <w:r w:rsidRPr="00B62979">
        <w:rPr>
          <w:rFonts w:ascii="Times New Roman" w:hAnsi="Times New Roman" w:cs="Times New Roman"/>
          <w:sz w:val="24"/>
          <w:szCs w:val="24"/>
        </w:rPr>
        <w:t>When you wrap your arms familiar</w:t>
      </w:r>
      <w:r w:rsidRPr="00B62979">
        <w:rPr>
          <w:rFonts w:ascii="Times New Roman" w:hAnsi="Times New Roman" w:cs="Times New Roman"/>
          <w:sz w:val="24"/>
          <w:szCs w:val="24"/>
        </w:rPr>
        <w:br/>
        <w:t>like magic around me you create home</w:t>
      </w:r>
      <w:r w:rsidRPr="00B62979">
        <w:rPr>
          <w:rFonts w:ascii="Times New Roman" w:hAnsi="Times New Roman" w:cs="Times New Roman"/>
          <w:sz w:val="24"/>
          <w:szCs w:val="24"/>
        </w:rPr>
        <w:br/>
        <w:t xml:space="preserve">family, the first circle of my life </w:t>
      </w:r>
      <w:r w:rsidRPr="00B62979">
        <w:rPr>
          <w:rFonts w:ascii="Times New Roman" w:hAnsi="Times New Roman" w:cs="Times New Roman"/>
          <w:sz w:val="24"/>
          <w:szCs w:val="24"/>
        </w:rPr>
        <w:br/>
        <w:t xml:space="preserve">holding strong to the bond we give </w:t>
      </w:r>
      <w:r w:rsidRPr="00B62979">
        <w:rPr>
          <w:rFonts w:ascii="Times New Roman" w:hAnsi="Times New Roman" w:cs="Times New Roman"/>
          <w:sz w:val="24"/>
          <w:szCs w:val="24"/>
        </w:rPr>
        <w:br/>
        <w:t xml:space="preserve">of ourselves to each other, faithful </w:t>
      </w:r>
      <w:r w:rsidRPr="00B62979">
        <w:rPr>
          <w:rFonts w:ascii="Times New Roman" w:hAnsi="Times New Roman" w:cs="Times New Roman"/>
          <w:sz w:val="24"/>
          <w:szCs w:val="24"/>
        </w:rPr>
        <w:br/>
        <w:t>to the complete trust we hold</w:t>
      </w:r>
      <w:r w:rsidRPr="00B62979">
        <w:rPr>
          <w:rFonts w:ascii="Times New Roman" w:hAnsi="Times New Roman" w:cs="Times New Roman"/>
          <w:sz w:val="24"/>
          <w:szCs w:val="24"/>
        </w:rPr>
        <w:br/>
        <w:t xml:space="preserve">that each wills for the other </w:t>
      </w:r>
      <w:r w:rsidRPr="00B62979">
        <w:rPr>
          <w:rFonts w:ascii="Times New Roman" w:hAnsi="Times New Roman" w:cs="Times New Roman"/>
          <w:sz w:val="24"/>
          <w:szCs w:val="24"/>
        </w:rPr>
        <w:br/>
        <w:t>only that which enriches our life</w:t>
      </w:r>
      <w:r w:rsidRPr="00B62979">
        <w:rPr>
          <w:rFonts w:ascii="Times New Roman" w:hAnsi="Times New Roman" w:cs="Times New Roman"/>
          <w:sz w:val="24"/>
          <w:szCs w:val="24"/>
        </w:rPr>
        <w:br/>
        <w:t>sustains our love</w:t>
      </w:r>
    </w:p>
    <w:p w:rsidR="002751C9" w:rsidRPr="00B62979" w:rsidRDefault="002751C9" w:rsidP="002751C9">
      <w:pPr>
        <w:spacing w:after="240" w:line="240" w:lineRule="auto"/>
        <w:rPr>
          <w:rFonts w:ascii="Times New Roman" w:hAnsi="Times New Roman" w:cs="Times New Roman"/>
          <w:sz w:val="24"/>
          <w:szCs w:val="24"/>
        </w:rPr>
      </w:pPr>
      <w:r w:rsidRPr="00B62979">
        <w:rPr>
          <w:rFonts w:ascii="Times New Roman" w:hAnsi="Times New Roman" w:cs="Times New Roman"/>
          <w:sz w:val="24"/>
          <w:szCs w:val="24"/>
        </w:rPr>
        <w:t>Happy Anniversary, my love</w:t>
      </w:r>
      <w:r w:rsidRPr="00B62979">
        <w:rPr>
          <w:rFonts w:ascii="Times New Roman" w:hAnsi="Times New Roman" w:cs="Times New Roman"/>
          <w:sz w:val="24"/>
          <w:szCs w:val="24"/>
        </w:rPr>
        <w:br/>
        <w:t>with all my love</w:t>
      </w:r>
    </w:p>
    <w:p w:rsidR="002751C9" w:rsidRPr="00B62979" w:rsidRDefault="002751C9" w:rsidP="002751C9">
      <w:pPr>
        <w:spacing w:after="240" w:line="240" w:lineRule="auto"/>
        <w:rPr>
          <w:rFonts w:ascii="Times New Roman" w:hAnsi="Times New Roman" w:cs="Times New Roman"/>
          <w:sz w:val="24"/>
          <w:szCs w:val="24"/>
        </w:rPr>
      </w:pPr>
      <w:r w:rsidRPr="00B62979">
        <w:rPr>
          <w:rFonts w:ascii="Times New Roman" w:hAnsi="Times New Roman" w:cs="Times New Roman"/>
          <w:sz w:val="24"/>
          <w:szCs w:val="24"/>
        </w:rPr>
        <w:t>Philip</w:t>
      </w:r>
      <w:r w:rsidRPr="00B62979">
        <w:rPr>
          <w:rFonts w:ascii="Times New Roman" w:hAnsi="Times New Roman" w:cs="Times New Roman"/>
          <w:sz w:val="24"/>
          <w:szCs w:val="24"/>
        </w:rPr>
        <w:br w:type="page"/>
      </w:r>
    </w:p>
    <w:p w:rsidR="002751C9" w:rsidRDefault="002751C9" w:rsidP="002751C9">
      <w:pPr>
        <w:spacing w:after="240" w:line="240" w:lineRule="auto"/>
        <w:rPr>
          <w:rFonts w:ascii="Times New Roman" w:hAnsi="Times New Roman" w:cs="Times New Roman"/>
          <w:sz w:val="28"/>
          <w:szCs w:val="28"/>
        </w:rPr>
      </w:pPr>
      <w:r w:rsidRPr="00B62979">
        <w:rPr>
          <w:rFonts w:ascii="Times New Roman" w:hAnsi="Times New Roman" w:cs="Times New Roman"/>
          <w:sz w:val="28"/>
          <w:szCs w:val="28"/>
        </w:rPr>
        <w:lastRenderedPageBreak/>
        <w:t>Finding Delight</w:t>
      </w:r>
    </w:p>
    <w:p w:rsidR="002751C9" w:rsidRDefault="002751C9" w:rsidP="002751C9">
      <w:pPr>
        <w:spacing w:after="240" w:line="240" w:lineRule="auto"/>
        <w:rPr>
          <w:rFonts w:ascii="Times New Roman" w:hAnsi="Times New Roman" w:cs="Times New Roman"/>
        </w:rPr>
      </w:pPr>
      <w:r w:rsidRPr="00361D81">
        <w:rPr>
          <w:rFonts w:ascii="Times New Roman" w:hAnsi="Times New Roman" w:cs="Times New Roman"/>
        </w:rPr>
        <w:t>I delight in your ability</w:t>
      </w:r>
      <w:r w:rsidRPr="00361D81">
        <w:rPr>
          <w:rFonts w:ascii="Times New Roman" w:hAnsi="Times New Roman" w:cs="Times New Roman"/>
        </w:rPr>
        <w:br/>
        <w:t>to live life fully, in the wonder</w:t>
      </w:r>
      <w:r w:rsidRPr="00361D81">
        <w:rPr>
          <w:rFonts w:ascii="Times New Roman" w:hAnsi="Times New Roman" w:cs="Times New Roman"/>
        </w:rPr>
        <w:br/>
        <w:t>you take in discovering</w:t>
      </w:r>
      <w:r w:rsidRPr="00361D81">
        <w:rPr>
          <w:rFonts w:ascii="Times New Roman" w:hAnsi="Times New Roman" w:cs="Times New Roman"/>
        </w:rPr>
        <w:br/>
        <w:t>a good bowl of soup</w:t>
      </w:r>
      <w:r w:rsidRPr="00361D81">
        <w:rPr>
          <w:rFonts w:ascii="Times New Roman" w:hAnsi="Times New Roman" w:cs="Times New Roman"/>
        </w:rPr>
        <w:br/>
        <w:t>or a juicy piece of gossip</w:t>
      </w:r>
    </w:p>
    <w:p w:rsidR="002751C9" w:rsidRDefault="002751C9" w:rsidP="002751C9">
      <w:pPr>
        <w:spacing w:after="240" w:line="240" w:lineRule="auto"/>
        <w:rPr>
          <w:rFonts w:ascii="Times New Roman" w:hAnsi="Times New Roman" w:cs="Times New Roman"/>
        </w:rPr>
      </w:pPr>
      <w:r w:rsidRPr="00361D81">
        <w:rPr>
          <w:rFonts w:ascii="Times New Roman" w:hAnsi="Times New Roman" w:cs="Times New Roman"/>
        </w:rPr>
        <w:t>I delight in your walk</w:t>
      </w:r>
      <w:r w:rsidRPr="00361D81">
        <w:rPr>
          <w:rFonts w:ascii="Times New Roman" w:hAnsi="Times New Roman" w:cs="Times New Roman"/>
        </w:rPr>
        <w:br/>
        <w:t>the sturdy swish of your hips</w:t>
      </w:r>
      <w:r w:rsidRPr="00361D81">
        <w:rPr>
          <w:rFonts w:ascii="Times New Roman" w:hAnsi="Times New Roman" w:cs="Times New Roman"/>
        </w:rPr>
        <w:br/>
        <w:t>like that of a wise, strong woman</w:t>
      </w:r>
      <w:r w:rsidRPr="00361D81">
        <w:rPr>
          <w:rFonts w:ascii="Times New Roman" w:hAnsi="Times New Roman" w:cs="Times New Roman"/>
        </w:rPr>
        <w:br/>
        <w:t>who has seen a lot of life</w:t>
      </w:r>
      <w:r w:rsidRPr="00361D81">
        <w:rPr>
          <w:rFonts w:ascii="Times New Roman" w:hAnsi="Times New Roman" w:cs="Times New Roman"/>
        </w:rPr>
        <w:br/>
        <w:t>and understood it</w:t>
      </w:r>
    </w:p>
    <w:p w:rsidR="002751C9" w:rsidRDefault="002751C9" w:rsidP="002751C9">
      <w:pPr>
        <w:spacing w:after="240" w:line="240" w:lineRule="auto"/>
        <w:rPr>
          <w:rFonts w:ascii="Times New Roman" w:hAnsi="Times New Roman" w:cs="Times New Roman"/>
        </w:rPr>
      </w:pPr>
      <w:r w:rsidRPr="00361D81">
        <w:rPr>
          <w:rFonts w:ascii="Times New Roman" w:hAnsi="Times New Roman" w:cs="Times New Roman"/>
        </w:rPr>
        <w:t>I delight in the soft curl of your back</w:t>
      </w:r>
      <w:r w:rsidRPr="00361D81">
        <w:rPr>
          <w:rFonts w:ascii="Times New Roman" w:hAnsi="Times New Roman" w:cs="Times New Roman"/>
        </w:rPr>
        <w:br/>
        <w:t>as you cuddle against me in bed</w:t>
      </w:r>
      <w:r w:rsidRPr="00361D81">
        <w:rPr>
          <w:rFonts w:ascii="Times New Roman" w:hAnsi="Times New Roman" w:cs="Times New Roman"/>
        </w:rPr>
        <w:br/>
        <w:t>the soft, smooth feel of your flesh</w:t>
      </w:r>
      <w:r w:rsidRPr="00361D81">
        <w:rPr>
          <w:rFonts w:ascii="Times New Roman" w:hAnsi="Times New Roman" w:cs="Times New Roman"/>
        </w:rPr>
        <w:br/>
        <w:t>as you tuck your whole big body</w:t>
      </w:r>
      <w:r w:rsidRPr="00361D81">
        <w:rPr>
          <w:rFonts w:ascii="Times New Roman" w:hAnsi="Times New Roman" w:cs="Times New Roman"/>
        </w:rPr>
        <w:br/>
        <w:t>inside the little, embracing cavern</w:t>
      </w:r>
      <w:r w:rsidRPr="00361D81">
        <w:rPr>
          <w:rFonts w:ascii="Times New Roman" w:hAnsi="Times New Roman" w:cs="Times New Roman"/>
        </w:rPr>
        <w:br/>
        <w:t>of my arms and legs</w:t>
      </w:r>
    </w:p>
    <w:p w:rsidR="002751C9" w:rsidRDefault="002751C9" w:rsidP="002751C9">
      <w:pPr>
        <w:spacing w:after="240" w:line="240" w:lineRule="auto"/>
        <w:rPr>
          <w:rFonts w:ascii="Times New Roman" w:hAnsi="Times New Roman" w:cs="Times New Roman"/>
        </w:rPr>
      </w:pPr>
      <w:r w:rsidRPr="00361D81">
        <w:rPr>
          <w:rFonts w:ascii="Times New Roman" w:hAnsi="Times New Roman" w:cs="Times New Roman"/>
        </w:rPr>
        <w:t>I delight in your music, your voice</w:t>
      </w:r>
      <w:r w:rsidRPr="00361D81">
        <w:rPr>
          <w:rFonts w:ascii="Times New Roman" w:hAnsi="Times New Roman" w:cs="Times New Roman"/>
        </w:rPr>
        <w:br/>
        <w:t>as you shout your soul’s deliverance</w:t>
      </w:r>
      <w:r w:rsidRPr="00361D81">
        <w:rPr>
          <w:rFonts w:ascii="Times New Roman" w:hAnsi="Times New Roman" w:cs="Times New Roman"/>
        </w:rPr>
        <w:br/>
        <w:t>so loudly that surely the angels</w:t>
      </w:r>
      <w:r w:rsidRPr="00361D81">
        <w:rPr>
          <w:rFonts w:ascii="Times New Roman" w:hAnsi="Times New Roman" w:cs="Times New Roman"/>
        </w:rPr>
        <w:br/>
        <w:t>not to mention the neighbors</w:t>
      </w:r>
      <w:r w:rsidRPr="00361D81">
        <w:rPr>
          <w:rFonts w:ascii="Times New Roman" w:hAnsi="Times New Roman" w:cs="Times New Roman"/>
        </w:rPr>
        <w:br/>
        <w:t>must share the rapture of your gospel</w:t>
      </w:r>
    </w:p>
    <w:p w:rsidR="002751C9" w:rsidRDefault="002751C9" w:rsidP="002751C9">
      <w:pPr>
        <w:spacing w:after="240" w:line="240" w:lineRule="auto"/>
        <w:rPr>
          <w:rFonts w:ascii="Times New Roman" w:hAnsi="Times New Roman" w:cs="Times New Roman"/>
        </w:rPr>
      </w:pPr>
      <w:r w:rsidRPr="00361D81">
        <w:rPr>
          <w:rFonts w:ascii="Times New Roman" w:hAnsi="Times New Roman" w:cs="Times New Roman"/>
        </w:rPr>
        <w:t>I delight in the kindness you show me</w:t>
      </w:r>
      <w:r w:rsidRPr="00361D81">
        <w:rPr>
          <w:rFonts w:ascii="Times New Roman" w:hAnsi="Times New Roman" w:cs="Times New Roman"/>
        </w:rPr>
        <w:br/>
        <w:t>your patient tolerance</w:t>
      </w:r>
      <w:r w:rsidRPr="00361D81">
        <w:rPr>
          <w:rFonts w:ascii="Times New Roman" w:hAnsi="Times New Roman" w:cs="Times New Roman"/>
        </w:rPr>
        <w:br/>
        <w:t>of my big artistic tantrums</w:t>
      </w:r>
      <w:r w:rsidRPr="00361D81">
        <w:rPr>
          <w:rFonts w:ascii="Times New Roman" w:hAnsi="Times New Roman" w:cs="Times New Roman"/>
        </w:rPr>
        <w:br/>
        <w:t>and little boy crimes</w:t>
      </w:r>
    </w:p>
    <w:p w:rsidR="002751C9" w:rsidRDefault="002751C9" w:rsidP="002751C9">
      <w:pPr>
        <w:spacing w:after="240" w:line="240" w:lineRule="auto"/>
        <w:rPr>
          <w:rFonts w:ascii="Times New Roman" w:hAnsi="Times New Roman" w:cs="Times New Roman"/>
        </w:rPr>
      </w:pPr>
      <w:r w:rsidRPr="00361D81">
        <w:rPr>
          <w:rFonts w:ascii="Times New Roman" w:hAnsi="Times New Roman" w:cs="Times New Roman"/>
        </w:rPr>
        <w:t>I delight in loving you, watching you</w:t>
      </w:r>
      <w:r w:rsidRPr="00361D81">
        <w:rPr>
          <w:rFonts w:ascii="Times New Roman" w:hAnsi="Times New Roman" w:cs="Times New Roman"/>
        </w:rPr>
        <w:br/>
        <w:t>inhabit our home, feeling your presence</w:t>
      </w:r>
      <w:r w:rsidRPr="00361D81">
        <w:rPr>
          <w:rFonts w:ascii="Times New Roman" w:hAnsi="Times New Roman" w:cs="Times New Roman"/>
        </w:rPr>
        <w:br/>
        <w:t>even when we’re apart, and I delight</w:t>
      </w:r>
      <w:r w:rsidRPr="00361D81">
        <w:rPr>
          <w:rFonts w:ascii="Times New Roman" w:hAnsi="Times New Roman" w:cs="Times New Roman"/>
        </w:rPr>
        <w:br/>
        <w:t>in knowing you</w:t>
      </w:r>
      <w:r w:rsidRPr="00361D81">
        <w:rPr>
          <w:rFonts w:ascii="Times New Roman" w:hAnsi="Times New Roman" w:cs="Times New Roman"/>
        </w:rPr>
        <w:br/>
        <w:t>find your delight in me, too</w:t>
      </w:r>
    </w:p>
    <w:p w:rsidR="002751C9" w:rsidRDefault="002751C9" w:rsidP="002751C9">
      <w:pPr>
        <w:spacing w:after="240" w:line="240" w:lineRule="auto"/>
        <w:rPr>
          <w:rFonts w:ascii="Times New Roman" w:hAnsi="Times New Roman" w:cs="Times New Roman"/>
        </w:rPr>
      </w:pPr>
      <w:r w:rsidRPr="00361D81">
        <w:rPr>
          <w:rFonts w:ascii="Times New Roman" w:hAnsi="Times New Roman" w:cs="Times New Roman"/>
        </w:rPr>
        <w:t>With all my love,</w:t>
      </w:r>
    </w:p>
    <w:p w:rsidR="002751C9" w:rsidRDefault="002751C9" w:rsidP="002751C9">
      <w:pPr>
        <w:spacing w:after="240" w:line="240" w:lineRule="auto"/>
        <w:rPr>
          <w:rFonts w:ascii="Times New Roman" w:hAnsi="Times New Roman" w:cs="Times New Roman"/>
        </w:rPr>
      </w:pPr>
      <w:r w:rsidRPr="00361D81">
        <w:rPr>
          <w:rFonts w:ascii="Times New Roman" w:hAnsi="Times New Roman" w:cs="Times New Roman"/>
        </w:rPr>
        <w:t>Philip</w:t>
      </w:r>
      <w:r>
        <w:rPr>
          <w:rFonts w:ascii="Times New Roman" w:hAnsi="Times New Roman" w:cs="Times New Roman"/>
        </w:rPr>
        <w:br w:type="page"/>
      </w:r>
    </w:p>
    <w:p w:rsidR="002751C9" w:rsidRPr="00BB7245" w:rsidRDefault="002751C9" w:rsidP="002751C9">
      <w:pPr>
        <w:spacing w:after="240" w:line="240" w:lineRule="auto"/>
        <w:rPr>
          <w:rFonts w:ascii="Times New Roman" w:hAnsi="Times New Roman" w:cs="Times New Roman"/>
          <w:sz w:val="28"/>
          <w:szCs w:val="28"/>
        </w:rPr>
      </w:pPr>
      <w:r w:rsidRPr="00BB7245">
        <w:rPr>
          <w:rFonts w:ascii="Times New Roman" w:hAnsi="Times New Roman" w:cs="Times New Roman"/>
          <w:sz w:val="28"/>
          <w:szCs w:val="28"/>
        </w:rPr>
        <w:lastRenderedPageBreak/>
        <w:t>Attack of the Oil-Based Enamel Black Paint</w:t>
      </w:r>
    </w:p>
    <w:p w:rsidR="002751C9" w:rsidRDefault="002751C9" w:rsidP="002751C9">
      <w:pPr>
        <w:spacing w:line="240" w:lineRule="auto"/>
        <w:rPr>
          <w:rFonts w:ascii="Times New Roman" w:hAnsi="Times New Roman" w:cs="Times New Roman"/>
          <w:sz w:val="24"/>
          <w:szCs w:val="24"/>
        </w:rPr>
      </w:pPr>
      <w:r w:rsidRPr="00BB7245">
        <w:rPr>
          <w:rFonts w:ascii="Times New Roman" w:hAnsi="Times New Roman" w:cs="Times New Roman"/>
          <w:sz w:val="24"/>
          <w:szCs w:val="24"/>
        </w:rPr>
        <w:t>The weekend before last, Macy’s had a bed-in-a-bag sale.  Stephen researched their inventory on-line for hours and finally decided on just the right set that would complement everything else we had going on in our bedroom.  He woke up very early Saturday morning so as to be at the Macy’s doors when they opened at 9am.  He returned late Saturday afternoon with the news that the set he’d wanted was not in stock and would no longer be available.  He’d settled on another set – a gold, patterned one which he thought would work, but which might require some adjustment to the room in order to harmonize.  The rest of the day, reaching into the wee hours of the morning, was spent making unsatisfying adjustments – different rugs, different artwork, different furniture, etc.  Alas, Sunday morning it was off to Bed, Bath and Beyond for another bed-in-a-bag, this one a solid burgundy.</w:t>
      </w:r>
    </w:p>
    <w:p w:rsidR="002751C9" w:rsidRDefault="002751C9" w:rsidP="002751C9">
      <w:pPr>
        <w:spacing w:line="240" w:lineRule="auto"/>
        <w:rPr>
          <w:rFonts w:ascii="Times New Roman" w:hAnsi="Times New Roman" w:cs="Times New Roman"/>
          <w:sz w:val="24"/>
          <w:szCs w:val="24"/>
        </w:rPr>
      </w:pPr>
      <w:r w:rsidRPr="00BB7245">
        <w:rPr>
          <w:rFonts w:ascii="Times New Roman" w:hAnsi="Times New Roman" w:cs="Times New Roman"/>
          <w:sz w:val="24"/>
          <w:szCs w:val="24"/>
        </w:rPr>
        <w:t xml:space="preserve">What had become clear in the course of attempting to make these adjustments, however, was that the problem really wasn’t with the bedspread.  The problem, it turns out, was that the chair that we’d been using at the desk was just irredeemably all wrong for the room.  So, this past weekend he came home from Pier One with an intricately woven, huge rattan chair – so huge, in fact, </w:t>
      </w:r>
      <w:proofErr w:type="gramStart"/>
      <w:r w:rsidRPr="00BB7245">
        <w:rPr>
          <w:rFonts w:ascii="Times New Roman" w:hAnsi="Times New Roman" w:cs="Times New Roman"/>
          <w:sz w:val="24"/>
          <w:szCs w:val="24"/>
        </w:rPr>
        <w:t>that</w:t>
      </w:r>
      <w:proofErr w:type="gramEnd"/>
      <w:r w:rsidRPr="00BB7245">
        <w:rPr>
          <w:rFonts w:ascii="Times New Roman" w:hAnsi="Times New Roman" w:cs="Times New Roman"/>
          <w:sz w:val="24"/>
          <w:szCs w:val="24"/>
        </w:rPr>
        <w:t xml:space="preserve"> there is no way we can possibly fit it at the desk.  Never mind, we’ll get out the step stool and sit on that whenever we want to work at the desk.  The chair could occupy the other corner of the room – once the clothes </w:t>
      </w:r>
      <w:proofErr w:type="gramStart"/>
      <w:r w:rsidRPr="00BB7245">
        <w:rPr>
          <w:rFonts w:ascii="Times New Roman" w:hAnsi="Times New Roman" w:cs="Times New Roman"/>
          <w:sz w:val="24"/>
          <w:szCs w:val="24"/>
        </w:rPr>
        <w:t>hamper,</w:t>
      </w:r>
      <w:proofErr w:type="gramEnd"/>
      <w:r w:rsidRPr="00BB7245">
        <w:rPr>
          <w:rFonts w:ascii="Times New Roman" w:hAnsi="Times New Roman" w:cs="Times New Roman"/>
          <w:sz w:val="24"/>
          <w:szCs w:val="24"/>
        </w:rPr>
        <w:t xml:space="preserve"> floor lamp and my art supplies were removed to the basement.  We now have a bag in the closet where we deposit our dirty clothes, which functions well enough, and no, we needn’t worry about clean clothes absorbing odors from being in an enclosed space with dirty laundry because the bag is constructed of very heavy canvas.</w:t>
      </w:r>
    </w:p>
    <w:p w:rsidR="002751C9" w:rsidRDefault="002751C9" w:rsidP="002751C9">
      <w:pPr>
        <w:spacing w:line="240" w:lineRule="auto"/>
        <w:rPr>
          <w:rFonts w:ascii="Times New Roman" w:hAnsi="Times New Roman" w:cs="Times New Roman"/>
          <w:sz w:val="24"/>
          <w:szCs w:val="24"/>
        </w:rPr>
      </w:pPr>
      <w:r w:rsidRPr="00BB7245">
        <w:rPr>
          <w:rFonts w:ascii="Times New Roman" w:hAnsi="Times New Roman" w:cs="Times New Roman"/>
          <w:sz w:val="24"/>
          <w:szCs w:val="24"/>
        </w:rPr>
        <w:t>The size of the chair, however, threw off all the proportions in the room and virtually everything save for the bed, the desk, and the dresser had to be removed.  My figure drawings above the dresser no longer worked, so I was commissioned to create three new abstract pieces on Sunday, using burgundy.  Once I had finished these by Sunday evening, it was obvious that every frame in the house should be painted black.  Presciently, it happened that he’d purchased some black paint when he was out buying the second bed-in-a-bag.  Monday evening, as I set about preparing dinner, he covered the sofa, throw rug and television in our very small back room with a plastic drop cloth and set up shop.  I’d suggested waiting for a weekend, and perhaps working in the basement, but he didn’t think that necessary.</w:t>
      </w:r>
    </w:p>
    <w:p w:rsidR="002751C9" w:rsidRDefault="002751C9" w:rsidP="002751C9">
      <w:pPr>
        <w:spacing w:line="240" w:lineRule="auto"/>
        <w:rPr>
          <w:rFonts w:ascii="Times New Roman" w:hAnsi="Times New Roman" w:cs="Times New Roman"/>
          <w:sz w:val="24"/>
          <w:szCs w:val="24"/>
        </w:rPr>
      </w:pPr>
      <w:r w:rsidRPr="00BB7245">
        <w:rPr>
          <w:rFonts w:ascii="Times New Roman" w:hAnsi="Times New Roman" w:cs="Times New Roman"/>
          <w:sz w:val="24"/>
          <w:szCs w:val="24"/>
        </w:rPr>
        <w:t>Just as I was bringing the rice to a boil, I heard an urgent, plaintiff call for me to bring a wet cloth and a pan of water.  I quickly did so, whereupon I discovered that he’d not removed the Plexiglas and artwork from the frames before painting them, nor had he taped off the edges of the Plexiglas.  Being a more vigorous than delicate painter, black paint was now all over the Plexiglas, and he urgently wanted to wipe it off before it dried.  Without thinking I handed him the wet rag, though my reptilian brain said no.  As he began to wipe, or rather, smear the paint, I looked at the paint can and confirmed that it read “oil-based black enamel.”  I’d recognized the odor.  He was certain that he’d purchased latex.  At this point there were already drips of long-drying, sticky black paint all over his pants, his hands, and the plastic covering the room.  I told him not to move and quickly went to the basement to retrieve the paint thinner I use for my oil paints.  As he cleaned his hands, I cleaned the paint off the Plexiglas.</w:t>
      </w:r>
    </w:p>
    <w:p w:rsidR="00813820" w:rsidRPr="002751C9" w:rsidRDefault="002751C9" w:rsidP="002751C9">
      <w:pPr>
        <w:spacing w:after="1440" w:line="240" w:lineRule="auto"/>
        <w:rPr>
          <w:rFonts w:ascii="Times New Roman" w:hAnsi="Times New Roman" w:cs="Times New Roman"/>
          <w:sz w:val="24"/>
          <w:szCs w:val="24"/>
        </w:rPr>
      </w:pPr>
      <w:r w:rsidRPr="00BB7245">
        <w:rPr>
          <w:rFonts w:ascii="Times New Roman" w:hAnsi="Times New Roman" w:cs="Times New Roman"/>
          <w:sz w:val="24"/>
          <w:szCs w:val="24"/>
        </w:rPr>
        <w:t xml:space="preserve">Well, since I already had the paint thinner, there was no reason not to proceed.  As I fretted over preparing the rest of dinner, suggesting a time or two that he wait until I could help, he tore apart </w:t>
      </w:r>
      <w:r w:rsidRPr="00BB7245">
        <w:rPr>
          <w:rFonts w:ascii="Times New Roman" w:hAnsi="Times New Roman" w:cs="Times New Roman"/>
          <w:sz w:val="24"/>
          <w:szCs w:val="24"/>
        </w:rPr>
        <w:lastRenderedPageBreak/>
        <w:t>the frames, removed the artwork and Plexiglas, reassembled the frames, and went at them with the paint brush.  Somehow he managed to paint eight frames sized 24”x32” or larger and fit them around each other on the plastic to dry inside this very small back room, all without asphyxiating either of us on the fumes.  By Tuesday evening they were dry, mostly, so as I again fretted over dinner, he returned the artwork to the frames and returned the frames to the walls without leaving all that many spots.  We’ve yet to pick up the plastic, but if there is black enamel paint on the sofa, TV, or floors, there’s not a lot, and it wasn’t put there intentionally, so that absolves that.  Three frames remain to be painted, but he has suggested we wait for a weekend to attack them, and perhaps do so in the basement.  I agreed, because that’s what I truly love about him – his uncanny ability to precisely discern the outermost stretch of my overextended nerves.</w:t>
      </w:r>
    </w:p>
    <w:sectPr w:rsidR="00813820" w:rsidRPr="002751C9" w:rsidSect="008138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2"/>
  <w:proofState w:spelling="clean" w:grammar="clean"/>
  <w:defaultTabStop w:val="720"/>
  <w:characterSpacingControl w:val="doNotCompress"/>
  <w:compat/>
  <w:rsids>
    <w:rsidRoot w:val="002751C9"/>
    <w:rsid w:val="002751C9"/>
    <w:rsid w:val="008138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1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1C9"/>
    <w:rPr>
      <w:color w:val="0000FF" w:themeColor="hyperlink"/>
      <w:u w:val="single"/>
    </w:rPr>
  </w:style>
  <w:style w:type="paragraph" w:styleId="BalloonText">
    <w:name w:val="Balloon Text"/>
    <w:basedOn w:val="Normal"/>
    <w:link w:val="BalloonTextChar"/>
    <w:uiPriority w:val="99"/>
    <w:semiHidden/>
    <w:unhideWhenUsed/>
    <w:rsid w:val="002751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51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philipdluing.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1361</Words>
  <Characters>7758</Characters>
  <Application>Microsoft Office Word</Application>
  <DocSecurity>0</DocSecurity>
  <Lines>64</Lines>
  <Paragraphs>18</Paragraphs>
  <ScaleCrop>false</ScaleCrop>
  <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hughes-luing</dc:creator>
  <cp:lastModifiedBy>hughes-luing</cp:lastModifiedBy>
  <cp:revision>1</cp:revision>
  <dcterms:created xsi:type="dcterms:W3CDTF">2012-07-14T13:22:00Z</dcterms:created>
  <dcterms:modified xsi:type="dcterms:W3CDTF">2012-07-14T13:25:00Z</dcterms:modified>
</cp:coreProperties>
</file>