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2A1C" w:rsidRPr="00B1767C" w:rsidRDefault="00122A1C" w:rsidP="00122A1C">
      <w:pPr>
        <w:spacing w:after="240" w:line="240" w:lineRule="auto"/>
        <w:jc w:val="center"/>
        <w:rPr>
          <w:rFonts w:ascii="Georgia" w:hAnsi="Georgia" w:cs="Calibri"/>
          <w:b/>
          <w:color w:val="000000"/>
          <w:sz w:val="24"/>
          <w:szCs w:val="24"/>
        </w:rPr>
      </w:pPr>
      <w:r w:rsidRPr="00B1767C">
        <w:rPr>
          <w:rFonts w:ascii="Georgia" w:hAnsi="Georgia" w:cs="Calibri"/>
          <w:b/>
          <w:color w:val="000000"/>
          <w:sz w:val="24"/>
          <w:szCs w:val="24"/>
        </w:rPr>
        <w:t>2</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Lee’s posting to Moscow was up, and at an afternoon tea he enjoyed his official farewell from colleagues at the New Zealand embassy. He remembered the last thing he said in his speech, “I’m going to miss you all,” and in some ways he would.</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One final time, before he left the country, he wanted to meet with acquaintances not at the office function. The group included his counterparts at the British, Australian and US embassies. They chose to gather at the Propaganda Club on Bolshoy Zolotoustinksy in the Lubyanka district, known as a safe place for foreigners and as a good venue to start a night out. It was a Tuesday, the evening before his departure. </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Dressed in a smart business suit and overcoat, he went straight to the nightclub from the office. Electronic music played loudly in the club’s dark and crowded industrial bar. The group had been there before, though, in general, the drinks were bad to a foreign taste – with the exception of some good Russian cocktails that smiling staff readily mixed when asked.</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The clientele </w:t>
      </w:r>
      <w:proofErr w:type="gramStart"/>
      <w:r w:rsidRPr="00B1767C">
        <w:rPr>
          <w:rFonts w:ascii="Georgia" w:hAnsi="Georgia" w:cs="Calibri"/>
          <w:color w:val="000000"/>
          <w:sz w:val="24"/>
          <w:szCs w:val="24"/>
        </w:rPr>
        <w:t>were</w:t>
      </w:r>
      <w:proofErr w:type="gramEnd"/>
      <w:r w:rsidRPr="00B1767C">
        <w:rPr>
          <w:rFonts w:ascii="Georgia" w:hAnsi="Georgia" w:cs="Calibri"/>
          <w:color w:val="000000"/>
          <w:sz w:val="24"/>
          <w:szCs w:val="24"/>
        </w:rPr>
        <w:t xml:space="preserve"> mainly under forty, and Lee and his friends fitted in. </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He was determined to make his evening short, to benefit from a full night’s rest before his long trip home to New Zealand. Just before nine o’clock, bored with talking shop and still sober enough to walk a straight line, he clapped shoulders and shook hands with his companions, and then waited at Lubyanka Station for a suburban train. After living in Moscow for three years, over-familiar with the ornate vaulted halls of the city’s metro system, he hardly noticed his surroundings.</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The train Lee was waiting for arrived punctually and he took a sideways seat near the door. At that hour, the carriage bore a generous scattering of passengers who, like him, appreciated the warmth. </w:t>
      </w:r>
    </w:p>
    <w:p w:rsidR="00122A1C" w:rsidRPr="00B1767C" w:rsidRDefault="00122A1C" w:rsidP="00122A1C">
      <w:pPr>
        <w:spacing w:after="240" w:line="240" w:lineRule="auto"/>
        <w:rPr>
          <w:rFonts w:ascii="Georgia" w:hAnsi="Georgia" w:cs="Calibri"/>
          <w:color w:val="000000"/>
          <w:sz w:val="24"/>
          <w:szCs w:val="24"/>
        </w:rPr>
      </w:pPr>
      <w:r w:rsidRPr="00B1767C">
        <w:rPr>
          <w:rFonts w:ascii="Georgia" w:hAnsi="Georgia" w:cs="Calibri"/>
          <w:color w:val="000000"/>
          <w:sz w:val="24"/>
          <w:szCs w:val="24"/>
        </w:rPr>
        <w:t>Three stations later, a man who boarded the carriage tripped and fell lightly against Lee. Lee was sure his feet had been out of the way, so felt no responsibility for the awkwardness it created. The man apologised in Russian before moving down the aisle. There, he stood and hung on, rather than taking a vacant seat.</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Distracted by the incident, Lee didn’t take particular notice of two men who leapt aboard as the doors were closing. Nor, keeping to himself, did he observe what happened next.</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It was the scream of a woman further along the carriage that caused him to look up. There was blood. The man who had stumbled when entering the train lay in the aisle. Two men on their knees, their long overcoats brushing the floor, appeared to be attending to him. But, as Lee stared, first with curiosity then with alarm, he noticed the ‘helpers’ surreptitiously frisking the man’s pockets. They took the man’s wallet. Lee wondered if he was witnessing a random assault and pick-pocketing, or something more sinister. </w:t>
      </w:r>
    </w:p>
    <w:p w:rsidR="00122A1C" w:rsidRPr="00B1767C" w:rsidRDefault="00122A1C" w:rsidP="00122A1C">
      <w:pPr>
        <w:spacing w:after="240" w:line="240" w:lineRule="auto"/>
        <w:rPr>
          <w:rFonts w:ascii="Georgia" w:hAnsi="Georgia" w:cs="Calibri"/>
          <w:color w:val="000000"/>
          <w:sz w:val="24"/>
          <w:szCs w:val="24"/>
        </w:rPr>
      </w:pPr>
      <w:r w:rsidRPr="00B1767C">
        <w:rPr>
          <w:rFonts w:ascii="Georgia" w:hAnsi="Georgia" w:cs="Calibri"/>
          <w:color w:val="000000"/>
          <w:sz w:val="24"/>
          <w:szCs w:val="24"/>
        </w:rPr>
        <w:t xml:space="preserve">Caution over-rode his instinct to help the victim. Going up against two men who likely had </w:t>
      </w:r>
      <w:proofErr w:type="gramStart"/>
      <w:r w:rsidRPr="00B1767C">
        <w:rPr>
          <w:rFonts w:ascii="Georgia" w:hAnsi="Georgia" w:cs="Calibri"/>
          <w:color w:val="000000"/>
          <w:sz w:val="24"/>
          <w:szCs w:val="24"/>
        </w:rPr>
        <w:t>weapons, and</w:t>
      </w:r>
      <w:proofErr w:type="gramEnd"/>
      <w:r w:rsidRPr="00B1767C">
        <w:rPr>
          <w:rFonts w:ascii="Georgia" w:hAnsi="Georgia" w:cs="Calibri"/>
          <w:color w:val="000000"/>
          <w:sz w:val="24"/>
          <w:szCs w:val="24"/>
        </w:rPr>
        <w:t xml:space="preserve"> being unsure of whether or not other passengers would assist, kept him in his seat.</w:t>
      </w:r>
    </w:p>
    <w:p w:rsidR="00122A1C" w:rsidRPr="00B1767C" w:rsidRDefault="00122A1C" w:rsidP="00122A1C">
      <w:pPr>
        <w:spacing w:after="240" w:line="240" w:lineRule="auto"/>
        <w:rPr>
          <w:rFonts w:ascii="Georgia" w:hAnsi="Georgia" w:cs="Calibri"/>
          <w:color w:val="000000"/>
          <w:sz w:val="24"/>
          <w:szCs w:val="24"/>
        </w:rPr>
      </w:pPr>
      <w:r w:rsidRPr="00B1767C">
        <w:rPr>
          <w:rFonts w:ascii="Georgia" w:hAnsi="Georgia" w:cs="Calibri"/>
          <w:color w:val="000000"/>
          <w:sz w:val="24"/>
          <w:szCs w:val="24"/>
        </w:rPr>
        <w:lastRenderedPageBreak/>
        <w:t xml:space="preserve">One of the two kneeling thugs lifted his head and stared straight at Lee with the eyes of a cold-blooded killer. </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Uneasy about his situation as a witness to the perpetrated crime, and a foreigner, Lee hurried off the train at the next station, instead of his planned destination. He paused on the platform, disorientated, and looked for exit options so he could find the safety of a taxi. He felt the breeze of the train’s rapid departure down the tunnel and was about to move off when two men approached him with an air of authority. He froze, recognising them as the ones who had frisked the bleeding man. </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“Papers,” one of the men demanded, while the other moved behind Lee. They were both too close for comfort.</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Wordlessly, knowing the local police could stop anyone at any time to check their identity, Lee took his passport, visa and migration card from the inside pocket of his suit jacket, and handed them over. He didn’t want to be fined for refusing or for saying he didn’t have them with </w:t>
      </w:r>
      <w:proofErr w:type="gramStart"/>
      <w:r w:rsidRPr="00B1767C">
        <w:rPr>
          <w:rFonts w:ascii="Georgia" w:hAnsi="Georgia" w:cs="Calibri"/>
          <w:color w:val="000000"/>
          <w:sz w:val="24"/>
          <w:szCs w:val="24"/>
        </w:rPr>
        <w:t>him, and</w:t>
      </w:r>
      <w:proofErr w:type="gramEnd"/>
      <w:r w:rsidRPr="00B1767C">
        <w:rPr>
          <w:rFonts w:ascii="Georgia" w:hAnsi="Georgia" w:cs="Calibri"/>
          <w:color w:val="000000"/>
          <w:sz w:val="24"/>
          <w:szCs w:val="24"/>
        </w:rPr>
        <w:t xml:space="preserve"> hoped that his diplomatic status would quickly resolve any misunderstanding. </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“You are required to come with us for questioning,” the lethal-eyed man said in his own language. “Do you understand?”</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In passable Russian, Lee replied, “You’ll see I have diplomatic immunity under the Vienna Convention of 1961.” He knew he couldn’t be detained or arrested without the Russians causing an international incident, no matter how lowly his position at the New Zealand embassy. Despite that, he was apprehensive, and was glad that other people were nearby in the metro station.</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The secret policeman – Lee was now sure that’s what he was – withdrew a cellphone from his coat pocket, photographed the identification documents, then handed them back. The man’s hard eyes looked inscrutable when he said, “We will be in touch with your ambassador about interviewing you at the first opportunity.”</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Lee felt certain he hadn’t done anything criminal. He came right out and asked, “Why do you want to interview me?”</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“Over a security concern.” The policeman added gruffly, “You must stay in Moscow for the next twenty-four hours.”</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Lee expected that was as informative as the man was going to get, and he didn’t respond.</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Intimidating by their presence, the two men followed him up the steps to a wind-swept street but, once at ground level, they headed away. Perhaps they’d conceal themselves in a doorway, and watch where he went, but at least they weren’t an immediate threat and Lee stopped watching for them.</w:t>
      </w:r>
    </w:p>
    <w:p w:rsidR="00122A1C" w:rsidRPr="00B1767C" w:rsidRDefault="00122A1C" w:rsidP="00122A1C">
      <w:pPr>
        <w:spacing w:after="240" w:line="240" w:lineRule="auto"/>
        <w:rPr>
          <w:rFonts w:ascii="Georgia" w:hAnsi="Georgia" w:cs="Calibri"/>
          <w:color w:val="000000"/>
          <w:sz w:val="24"/>
          <w:szCs w:val="24"/>
        </w:rPr>
      </w:pPr>
      <w:r w:rsidRPr="00B1767C">
        <w:rPr>
          <w:rFonts w:ascii="Georgia" w:hAnsi="Georgia" w:cs="Calibri"/>
          <w:color w:val="000000"/>
          <w:sz w:val="24"/>
          <w:szCs w:val="24"/>
        </w:rPr>
        <w:t>Huddling in his overcoat, and acting as calmly as he could, he hurried to the nearest taxi rank.</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“Where to?” he was asked in Russian.</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lastRenderedPageBreak/>
        <w:t>He gave the cabbie the address of the New Zealand Embassy on Prechistenskaya Naberezhnaya. It didn’t feel safe to return to his apartment.</w:t>
      </w:r>
    </w:p>
    <w:p w:rsidR="00122A1C" w:rsidRPr="00B1767C" w:rsidRDefault="00122A1C" w:rsidP="00122A1C">
      <w:pPr>
        <w:rPr>
          <w:rFonts w:ascii="Georgia" w:hAnsi="Georgia"/>
        </w:rPr>
      </w:pPr>
      <w:r w:rsidRPr="00B1767C">
        <w:rPr>
          <w:rFonts w:ascii="Georgia" w:hAnsi="Georgia"/>
          <w:sz w:val="24"/>
          <w:szCs w:val="24"/>
        </w:rPr>
        <w:t xml:space="preserve">At the embassy, Lee showed his staff credentials to the security guard on duty and went up to the deserted second floor. In his shared office, he leant back in a swivel chair, still wearing his overcoat, put his feet up on the desk, and studied the sharp creases down the front of his trouser legs as he mulled over what had happened. </w:t>
      </w:r>
    </w:p>
    <w:p w:rsidR="00122A1C" w:rsidRPr="00B1767C" w:rsidRDefault="00122A1C" w:rsidP="00122A1C">
      <w:pPr>
        <w:rPr>
          <w:rFonts w:ascii="Georgia" w:hAnsi="Georgia"/>
        </w:rPr>
      </w:pPr>
      <w:r w:rsidRPr="00B1767C">
        <w:rPr>
          <w:rFonts w:ascii="Georgia" w:hAnsi="Georgia"/>
          <w:sz w:val="24"/>
          <w:szCs w:val="24"/>
        </w:rPr>
        <w:t>The whole thing had a touch of unreality about it – almost a dreamlike quality. How he could be suspected of involvement in a “security concern” of interest to the Russian secret police was anyone’s guess. Nothing could be more remote from his public relations duties for the embassy.</w:t>
      </w:r>
    </w:p>
    <w:p w:rsidR="00122A1C" w:rsidRPr="00B1767C" w:rsidRDefault="00122A1C" w:rsidP="00122A1C">
      <w:pPr>
        <w:rPr>
          <w:rFonts w:ascii="Georgia" w:hAnsi="Georgia"/>
        </w:rPr>
      </w:pPr>
      <w:r w:rsidRPr="00B1767C">
        <w:rPr>
          <w:rFonts w:ascii="Georgia" w:hAnsi="Georgia"/>
          <w:sz w:val="24"/>
          <w:szCs w:val="24"/>
        </w:rPr>
        <w:t xml:space="preserve">He became aware of how cold his fingers were. Outside, the weather had been autumnal but he hadn’t worn gloves. To warm his hands, he now thrust them into his overcoat pockets. To his surprise, in one, his fingers touched a small hard object. He drew it out curiously. It was a bright blue USB stick with a plastic cap. </w:t>
      </w:r>
    </w:p>
    <w:p w:rsidR="00122A1C" w:rsidRPr="00B1767C" w:rsidRDefault="00122A1C" w:rsidP="00122A1C">
      <w:pPr>
        <w:rPr>
          <w:rFonts w:ascii="Georgia" w:hAnsi="Georgia"/>
        </w:rPr>
      </w:pPr>
      <w:r w:rsidRPr="00B1767C">
        <w:rPr>
          <w:rFonts w:ascii="Georgia" w:hAnsi="Georgia"/>
          <w:sz w:val="24"/>
          <w:szCs w:val="24"/>
        </w:rPr>
        <w:t>‘What on earth? How did that get there?’ Maybe he’d absent-mindedly slipped it into his pocket before he went out for drinks, or on another occasion.</w:t>
      </w:r>
    </w:p>
    <w:p w:rsidR="00122A1C" w:rsidRPr="00B1767C" w:rsidRDefault="00122A1C" w:rsidP="00122A1C">
      <w:pPr>
        <w:rPr>
          <w:rFonts w:ascii="Georgia" w:hAnsi="Georgia"/>
        </w:rPr>
      </w:pPr>
      <w:r w:rsidRPr="00B1767C">
        <w:rPr>
          <w:rFonts w:ascii="Georgia" w:hAnsi="Georgia"/>
          <w:sz w:val="24"/>
          <w:szCs w:val="24"/>
        </w:rPr>
        <w:t xml:space="preserve">Sitting up, curious, he took the cap off the stick and inserted it into a port on the side of his desktop computer. He waited for the screen to light up, half expecting to see and remember stored information he’d loaded himself. Instead, his attention became riveted as he skimmed through a menu of unfamiliar documents in the flash drive memory. </w:t>
      </w:r>
    </w:p>
    <w:p w:rsidR="00122A1C" w:rsidRPr="00B1767C" w:rsidRDefault="00122A1C" w:rsidP="00122A1C">
      <w:pPr>
        <w:rPr>
          <w:rFonts w:ascii="Georgia" w:hAnsi="Georgia"/>
          <w:sz w:val="24"/>
          <w:szCs w:val="24"/>
        </w:rPr>
      </w:pPr>
      <w:r w:rsidRPr="00B1767C">
        <w:rPr>
          <w:rFonts w:ascii="Georgia" w:hAnsi="Georgia"/>
          <w:sz w:val="24"/>
          <w:szCs w:val="24"/>
        </w:rPr>
        <w:t>“What on earth have we got here?” he muttered, staring at the screen.</w:t>
      </w:r>
    </w:p>
    <w:p w:rsidR="00122A1C" w:rsidRPr="00B1767C" w:rsidRDefault="00122A1C" w:rsidP="00122A1C">
      <w:pPr>
        <w:rPr>
          <w:rFonts w:ascii="Georgia" w:hAnsi="Georgia"/>
        </w:rPr>
      </w:pPr>
      <w:r w:rsidRPr="00B1767C">
        <w:rPr>
          <w:rFonts w:ascii="Georgia" w:hAnsi="Georgia"/>
          <w:sz w:val="24"/>
          <w:szCs w:val="24"/>
        </w:rPr>
        <w:t>He delved into what turned out to be a set of official documents – the kind that can be political dynamite of international significance – certainly not intended for the eyes of the likes of him. The scanned pages looked real and originated in the United States of America. What was amazing was that they weren’t encrypted. His mind went into a spin over what was in front of him.</w:t>
      </w:r>
    </w:p>
    <w:p w:rsidR="00122A1C" w:rsidRPr="00B1767C" w:rsidRDefault="00122A1C" w:rsidP="00122A1C">
      <w:pPr>
        <w:rPr>
          <w:rFonts w:ascii="Georgia" w:hAnsi="Georgia"/>
        </w:rPr>
      </w:pPr>
      <w:r w:rsidRPr="00B1767C">
        <w:rPr>
          <w:rFonts w:ascii="Georgia" w:hAnsi="Georgia"/>
          <w:sz w:val="24"/>
          <w:szCs w:val="24"/>
        </w:rPr>
        <w:t>The stuff outdid WikiLeaks for newsworthiness.</w:t>
      </w:r>
    </w:p>
    <w:p w:rsidR="00122A1C" w:rsidRPr="00B1767C" w:rsidRDefault="00122A1C" w:rsidP="00122A1C">
      <w:pPr>
        <w:rPr>
          <w:rFonts w:ascii="Georgia" w:hAnsi="Georgia"/>
        </w:rPr>
      </w:pPr>
      <w:r w:rsidRPr="00B1767C">
        <w:rPr>
          <w:rFonts w:ascii="Georgia" w:hAnsi="Georgia"/>
          <w:sz w:val="24"/>
          <w:szCs w:val="24"/>
        </w:rPr>
        <w:t>The signature of the President of the United States was on a key document with a White House letterhead. In it, Washington had gone beyond the stage of threats against North Korea. Donald Trump had approved a risky plan of action favoured by his military advisors.</w:t>
      </w:r>
    </w:p>
    <w:p w:rsidR="00122A1C" w:rsidRPr="00B1767C" w:rsidRDefault="00122A1C" w:rsidP="00122A1C">
      <w:pPr>
        <w:rPr>
          <w:rFonts w:ascii="Georgia" w:hAnsi="Georgia"/>
        </w:rPr>
      </w:pPr>
      <w:r w:rsidRPr="00B1767C">
        <w:rPr>
          <w:rFonts w:ascii="Georgia" w:hAnsi="Georgia"/>
          <w:sz w:val="24"/>
          <w:szCs w:val="24"/>
        </w:rPr>
        <w:t>Lee made a steeple of his hands above his head and rocked back in his chair. He stared at the wall, thinking about his discovery from a journalist’s perspective. Potentially, he had a massive scoop on his hands, if he could find someone willing to publish it. Then again, something like this could bring about a world war; whistle-blowing might result in a bloodbath and he didn’t want that on his head.</w:t>
      </w:r>
    </w:p>
    <w:p w:rsidR="00122A1C" w:rsidRPr="00B1767C" w:rsidRDefault="00122A1C" w:rsidP="00122A1C">
      <w:pPr>
        <w:rPr>
          <w:rFonts w:ascii="Georgia" w:hAnsi="Georgia"/>
        </w:rPr>
      </w:pPr>
      <w:r w:rsidRPr="00B1767C">
        <w:rPr>
          <w:rFonts w:ascii="Georgia" w:hAnsi="Georgia"/>
          <w:sz w:val="24"/>
          <w:szCs w:val="24"/>
        </w:rPr>
        <w:lastRenderedPageBreak/>
        <w:t>He remembered his father, a New Zealand diplomat, saying on one occasion when the family was living in South Africa, “I can’t stop diplomacy and politics drawing me in, but the future should really be the concern of the younger generation. They’ll see more of it.” Shane St John was always loading his son with some piece of home-spun philosophy.</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To come to grips with what to do, Lee decided that he had to start thinking as a member of staff at the embassy, not like a freelance journalist, and his diplomatic scruples began to kick in. </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He now felt certain that the USB stick had arrived in his possession that evening. There were two possibilities for how it had got there. Either someone had slipped it into his pocket while he was in the crowd at the Propaganda Club, without him noticing, or the stranger on the train had faked the stumble to unload it. Given that the secret police had turned up, he decided the latter was more likely – perhaps the carrier had known the two men were closing in. He may have intended, after undergoing a frisk, to follow Lee off the train at his stop and retrieve the flash drive. </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Lee didn’t think he’d been singled out in the carriage as a foreigner, though it was a possibility. He did become convinced that the hapless victim, if he survived being left bleeding on the carriage floor, would come looking for the USB stick. It was already obvious that the secret police had an interest in it and that they had decided it had fallen into Lee’s possession. </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Lee had options. He could leave the stick in the back of his desk drawer, where it might remain untouched for months, or officially hand it over to the ambassador and let him worry about it. Either way, if he was interviewed at the embassy by the Russian police, he could disavow any knowledge of it.</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He stayed seated in his chair and speculated about whether the victim on the train might have been planning to turn defector and smuggle the information out of the country. He could reveal it to the highest bidder or to the world.</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Or maybe the man was a foreign agent. Deciding Lee was a Westerner – possibly a visiting businessman – he saddled him with the burden of passing the explosive secret along to safe hands – the United Nations, perhaps.</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Lee felt an obligation to make that </w:t>
      </w:r>
      <w:proofErr w:type="gramStart"/>
      <w:r w:rsidRPr="00B1767C">
        <w:rPr>
          <w:rFonts w:ascii="Georgia" w:hAnsi="Georgia" w:cs="Calibri"/>
          <w:color w:val="000000"/>
          <w:sz w:val="24"/>
          <w:szCs w:val="24"/>
        </w:rPr>
        <w:t>happen, and</w:t>
      </w:r>
      <w:proofErr w:type="gramEnd"/>
      <w:r w:rsidRPr="00B1767C">
        <w:rPr>
          <w:rFonts w:ascii="Georgia" w:hAnsi="Georgia" w:cs="Calibri"/>
          <w:color w:val="000000"/>
          <w:sz w:val="24"/>
          <w:szCs w:val="24"/>
        </w:rPr>
        <w:t xml:space="preserve"> wondered if he should take the USB stick as far away from Russia as possible. Once out of the Russian Federation, he could disappear in New Zealand for a while. Was it likely the Russians would pursue him to the other side of the world? Once he had got his bearings and was safe in his homeland, he could pass the drive to his employer, the Ministry of Foreign Affairs and Trade. That would wash his hands of any consequences.</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There was also his own welfare to think about. In the event he fell into the custody of an unfriendly power, perhaps he’d stand a better chance if he could hand over the USB stick – it could be his insurance. In TV thrillers, a carrier of secret information didn’t always end up being murdered by the bad guys when they got what they wanted. Without the stick on his person, though, he might be tortured to reveal what was on it, or where he’d put it, or who he’d given it to. </w:t>
      </w:r>
    </w:p>
    <w:p w:rsidR="00122A1C" w:rsidRPr="00B1767C" w:rsidRDefault="00122A1C" w:rsidP="00122A1C">
      <w:pPr>
        <w:spacing w:after="240" w:line="240" w:lineRule="auto"/>
        <w:rPr>
          <w:rFonts w:ascii="Georgia" w:hAnsi="Georgia" w:cs="Calibri"/>
          <w:color w:val="000000"/>
          <w:sz w:val="24"/>
          <w:szCs w:val="24"/>
        </w:rPr>
      </w:pPr>
      <w:r w:rsidRPr="00B1767C">
        <w:rPr>
          <w:rFonts w:ascii="Georgia" w:hAnsi="Georgia" w:cs="Calibri"/>
          <w:color w:val="000000"/>
          <w:sz w:val="24"/>
          <w:szCs w:val="24"/>
        </w:rPr>
        <w:lastRenderedPageBreak/>
        <w:t>He bent forward, and on the off chance the deputy ambassador might still be at the embassy, dialled his internal number. The call went to voicemail, so Lee rang him at home.</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“Lee St John here, Sir.” He pronounced his surname as ‘Sinjun’, the proper way in England and in diplomatic circles. “I hope I’m not calling you too late?”</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“I was about to go to bed. I assume you’re phoning about something urgent.”</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“Yes, Sir. I was stopped by the police on my way home this evening. I insisted on my diplomatic immunity when they wanted to take me in for questioning. They let me go. Tomorrow they may seek permission to interview me. I thought I should inform you.”</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“So, you’ve created a bit of a diplomatic </w:t>
      </w:r>
      <w:proofErr w:type="gramStart"/>
      <w:r w:rsidRPr="00B1767C">
        <w:rPr>
          <w:rFonts w:ascii="Georgia" w:hAnsi="Georgia" w:cs="Calibri"/>
          <w:color w:val="000000"/>
          <w:sz w:val="24"/>
          <w:szCs w:val="24"/>
        </w:rPr>
        <w:t>incident</w:t>
      </w:r>
      <w:proofErr w:type="gramEnd"/>
      <w:r w:rsidRPr="00B1767C">
        <w:rPr>
          <w:rFonts w:ascii="Georgia" w:hAnsi="Georgia" w:cs="Calibri"/>
          <w:color w:val="000000"/>
          <w:sz w:val="24"/>
          <w:szCs w:val="24"/>
        </w:rPr>
        <w:t xml:space="preserve"> have you?” The voice from the phone was stern. “What did they want to detain you for? Some kind of criminal act?”</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“No, Sir. Definitely not. I was on the metro, on the way home, and witnessed a man get mugged. They may want to question me in connection with my being a witness.”</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“In that case, if the local police are given permission to interview you at the embassy – a matter for the ambassador – you should certainly co-operate.”</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“I wish it was that simple. I think the muggers were secret police – plain-clothes at least. I’m pretty sure they stabbed the man.” Lee became inventive, “Perhaps they want to find out what I suspect and caution me against going public about it. They called it a security concern.”</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“Ah,” said the deputy ambassador before falling silent for a moment, considering the situation. “You’re leaving the country tomorrow, I believe. Perhaps it would be better for the embassy if you’re out of sight, out of mind when it comes to the police. I think we can hold them off in their enquiry until after you depart. Unless, that is, they want us to declare </w:t>
      </w:r>
      <w:proofErr w:type="gramStart"/>
      <w:r w:rsidRPr="00B1767C">
        <w:rPr>
          <w:rFonts w:ascii="Georgia" w:hAnsi="Georgia" w:cs="Calibri"/>
          <w:color w:val="000000"/>
          <w:sz w:val="24"/>
          <w:szCs w:val="24"/>
        </w:rPr>
        <w:t>you</w:t>
      </w:r>
      <w:proofErr w:type="gramEnd"/>
      <w:r w:rsidRPr="00B1767C">
        <w:rPr>
          <w:rFonts w:ascii="Georgia" w:hAnsi="Georgia" w:cs="Calibri"/>
          <w:color w:val="000000"/>
          <w:sz w:val="24"/>
          <w:szCs w:val="24"/>
        </w:rPr>
        <w:t xml:space="preserve"> persona non grata.” There was a slight hint of suspicion in the deputy’s voice. “In the event that happens, you may need to be held back in Moscow while the request is considered.”</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“I can only assure you I haven’t knowingly done anything wrong under any Russian law I’m aware of.”</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“Good to hear, St John. Chances are, your departure plans won’t be interrupted. I’ll brief the ambassador but I’m sure he’ll take the same stance.”</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“I’m at the embassy. If I may, I’d like permission to stay the night in the emergency bunk-room. Under the circumstances, I don’t want to be in my apartment if the police conduct a late-night raid. I’m worried they might.”</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“That seems far-fetched, St John, particularly if their only motive is the one you suspect.” The deputy asked, “Is there anything they would find at your apartment that would be of concern to the embassy or cause the ambassador embarrassment?”</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lastRenderedPageBreak/>
        <w:t>“No, Sir. Not unless something was planted.” Lee was otherwise confident. “I just don’t want to risk being dragged away during the night and prevented from going home to New Zealand as planned.” His packing for departure was already completed.</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“Alright, by all means stay the night at the embassy if it will set your mind at rest, St John. Let the security guard know you’ll be sleeping over.”</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“Thank you, Sir.”</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“I’ll see you in the morning, shall I? Do the best you can to have a good night’s rest.”</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Lee appreciated the </w:t>
      </w:r>
      <w:proofErr w:type="gramStart"/>
      <w:r w:rsidRPr="00B1767C">
        <w:rPr>
          <w:rFonts w:ascii="Georgia" w:hAnsi="Georgia" w:cs="Calibri"/>
          <w:color w:val="000000"/>
          <w:sz w:val="24"/>
          <w:szCs w:val="24"/>
        </w:rPr>
        <w:t>sentiment, but</w:t>
      </w:r>
      <w:proofErr w:type="gramEnd"/>
      <w:r w:rsidRPr="00B1767C">
        <w:rPr>
          <w:rFonts w:ascii="Georgia" w:hAnsi="Georgia" w:cs="Calibri"/>
          <w:color w:val="000000"/>
          <w:sz w:val="24"/>
          <w:szCs w:val="24"/>
        </w:rPr>
        <w:t xml:space="preserve"> having deliberately omitted to tell the deputy ambassador about the USB stick, and what was on it, Lee’s mind was in no state to relax.</w:t>
      </w:r>
    </w:p>
    <w:p w:rsidR="00122A1C" w:rsidRPr="00B1767C" w:rsidRDefault="00122A1C" w:rsidP="00122A1C">
      <w:pPr>
        <w:spacing w:after="240" w:line="240" w:lineRule="auto"/>
        <w:jc w:val="center"/>
        <w:rPr>
          <w:rFonts w:ascii="Georgia" w:hAnsi="Georgia" w:cs="Calibri"/>
          <w:color w:val="000000"/>
          <w:sz w:val="24"/>
          <w:szCs w:val="24"/>
        </w:rPr>
      </w:pPr>
      <w:r w:rsidRPr="00B1767C">
        <w:rPr>
          <w:rFonts w:ascii="Georgia" w:hAnsi="Georgia" w:cs="Calibri"/>
          <w:color w:val="000000"/>
          <w:sz w:val="24"/>
          <w:szCs w:val="24"/>
        </w:rPr>
        <w:t>***</w:t>
      </w:r>
    </w:p>
    <w:p w:rsidR="00122A1C" w:rsidRPr="00B1767C" w:rsidRDefault="00122A1C" w:rsidP="00122A1C">
      <w:pPr>
        <w:spacing w:after="240" w:line="240" w:lineRule="auto"/>
        <w:rPr>
          <w:rFonts w:ascii="Georgia" w:hAnsi="Georgia" w:cs="Calibri"/>
          <w:color w:val="000000"/>
          <w:sz w:val="24"/>
          <w:szCs w:val="24"/>
        </w:rPr>
      </w:pPr>
      <w:r w:rsidRPr="00B1767C">
        <w:rPr>
          <w:rFonts w:ascii="Georgia" w:hAnsi="Georgia" w:cs="Calibri"/>
          <w:color w:val="000000"/>
          <w:sz w:val="24"/>
          <w:szCs w:val="24"/>
        </w:rPr>
        <w:t>In the morning, a member of the New Zealand embassy’s administrative staff picked up Lee’s bags from his apartment on her way to work. She was the daughter of a widowed Dutch diplomat. Lee knew her well enough to ask the favour.</w:t>
      </w:r>
    </w:p>
    <w:p w:rsidR="00122A1C" w:rsidRPr="00B1767C" w:rsidRDefault="00122A1C" w:rsidP="00122A1C">
      <w:pPr>
        <w:spacing w:after="240" w:line="240" w:lineRule="auto"/>
        <w:rPr>
          <w:rFonts w:ascii="Georgia" w:hAnsi="Georgia" w:cs="Calibri"/>
          <w:color w:val="000000"/>
          <w:sz w:val="24"/>
          <w:szCs w:val="24"/>
        </w:rPr>
      </w:pPr>
      <w:r w:rsidRPr="00B1767C">
        <w:rPr>
          <w:rFonts w:ascii="Georgia" w:hAnsi="Georgia" w:cs="Calibri"/>
          <w:color w:val="000000"/>
          <w:sz w:val="24"/>
          <w:szCs w:val="24"/>
        </w:rPr>
        <w:t>She reported back in some distress, “The police were there. They had a warrant to search your apartment. They wouldn’t let me take your bags until they’d gone through them. I had to re-pack everything. I hope you don’t find it too much of a mess.”</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“I’m sorry you had that problem, Fina. I had a run-in with the police last night – all a bit of a misunderstanding. I’ve reported it to Hamish. It’s nothing to worry about.”</w:t>
      </w:r>
    </w:p>
    <w:p w:rsidR="00122A1C" w:rsidRPr="00B1767C" w:rsidRDefault="00122A1C" w:rsidP="00122A1C">
      <w:pPr>
        <w:spacing w:after="240" w:line="240" w:lineRule="auto"/>
        <w:rPr>
          <w:rFonts w:ascii="Georgia" w:hAnsi="Georgia" w:cs="Calibri"/>
          <w:color w:val="000000"/>
          <w:sz w:val="24"/>
          <w:szCs w:val="24"/>
        </w:rPr>
      </w:pPr>
      <w:r w:rsidRPr="00B1767C">
        <w:rPr>
          <w:rFonts w:ascii="Georgia" w:hAnsi="Georgia" w:cs="Calibri"/>
          <w:color w:val="000000"/>
          <w:sz w:val="24"/>
          <w:szCs w:val="24"/>
        </w:rPr>
        <w:t>Lee believed that as much as she appeared to. She said dubiously, “I hope you get away on your flight without any problem.”</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‘Flight,’ he thought, ‘describes exactly what I’m being driven to do.’ He said, “I’m sure it’ll be fine. And thanks for picking up my bags.” </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“Maybe we’ll catch up again at another of my father’s postings.”</w:t>
      </w:r>
    </w:p>
    <w:p w:rsidR="00122A1C" w:rsidRPr="00B1767C" w:rsidRDefault="00122A1C" w:rsidP="00122A1C">
      <w:pPr>
        <w:spacing w:after="240" w:line="240" w:lineRule="auto"/>
        <w:rPr>
          <w:rFonts w:ascii="Georgia" w:hAnsi="Georgia" w:cs="Calibri"/>
          <w:color w:val="000000"/>
          <w:sz w:val="24"/>
          <w:szCs w:val="24"/>
        </w:rPr>
      </w:pPr>
      <w:r w:rsidRPr="00B1767C">
        <w:rPr>
          <w:rFonts w:ascii="Georgia" w:hAnsi="Georgia" w:cs="Calibri"/>
          <w:color w:val="000000"/>
          <w:sz w:val="24"/>
          <w:szCs w:val="24"/>
        </w:rPr>
        <w:t>“You never know.”</w:t>
      </w:r>
    </w:p>
    <w:p w:rsidR="00122A1C" w:rsidRPr="00B1767C" w:rsidRDefault="00122A1C" w:rsidP="00122A1C">
      <w:pPr>
        <w:spacing w:after="240" w:line="240" w:lineRule="auto"/>
        <w:rPr>
          <w:rFonts w:ascii="Georgia" w:hAnsi="Georgia" w:cs="Calibri"/>
          <w:color w:val="000000"/>
          <w:sz w:val="24"/>
          <w:szCs w:val="24"/>
        </w:rPr>
      </w:pPr>
      <w:r w:rsidRPr="00B1767C">
        <w:rPr>
          <w:rFonts w:ascii="Georgia" w:hAnsi="Georgia" w:cs="Calibri"/>
          <w:color w:val="000000"/>
          <w:sz w:val="24"/>
          <w:szCs w:val="24"/>
        </w:rPr>
        <w:t>She kissed his cheek. “We’ll all miss you.”</w:t>
      </w:r>
    </w:p>
    <w:p w:rsidR="00122A1C" w:rsidRPr="00B1767C" w:rsidRDefault="00122A1C" w:rsidP="00122A1C">
      <w:pPr>
        <w:spacing w:after="240" w:line="240" w:lineRule="auto"/>
        <w:jc w:val="center"/>
        <w:rPr>
          <w:rFonts w:ascii="Georgia" w:hAnsi="Georgia" w:cs="Calibri"/>
          <w:color w:val="000000"/>
          <w:sz w:val="24"/>
          <w:szCs w:val="24"/>
        </w:rPr>
      </w:pPr>
      <w:r w:rsidRPr="00B1767C">
        <w:rPr>
          <w:rFonts w:ascii="Georgia" w:hAnsi="Georgia" w:cs="Calibri"/>
          <w:color w:val="000000"/>
          <w:sz w:val="24"/>
          <w:szCs w:val="24"/>
        </w:rPr>
        <w:t>***</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Lee was ready to leave for Domodedovo International Airport when the phone on his desk rang. He was anxious to be on his way and the sound startled him. The voice of Hamish Madden, the deputy ambassador, said, “The authorities have been in touch. They were unwilling to provide sufficient information to warrant revoking your diplomatic immunity. They’ve been told you’re departing the country and won’t be available for interview. I don’t think they were happy about it.”</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t xml:space="preserve">The deputy paused. “With your diplomatic passport, you shouldn’t encounter any trouble at border security... Good luck for your flight </w:t>
      </w:r>
      <w:proofErr w:type="gramStart"/>
      <w:r w:rsidRPr="00B1767C">
        <w:rPr>
          <w:rFonts w:ascii="Georgia" w:hAnsi="Georgia" w:cs="Calibri"/>
          <w:color w:val="000000"/>
          <w:sz w:val="24"/>
          <w:szCs w:val="24"/>
        </w:rPr>
        <w:t>home, and</w:t>
      </w:r>
      <w:proofErr w:type="gramEnd"/>
      <w:r w:rsidRPr="00B1767C">
        <w:rPr>
          <w:rFonts w:ascii="Georgia" w:hAnsi="Georgia" w:cs="Calibri"/>
          <w:color w:val="000000"/>
          <w:sz w:val="24"/>
          <w:szCs w:val="24"/>
        </w:rPr>
        <w:t xml:space="preserve"> thank you again for your service while you’ve been with us. Your performance has been excellent.”</w:t>
      </w:r>
    </w:p>
    <w:p w:rsidR="00122A1C" w:rsidRPr="00B1767C" w:rsidRDefault="00122A1C" w:rsidP="00122A1C">
      <w:pPr>
        <w:spacing w:after="240" w:line="240" w:lineRule="auto"/>
        <w:rPr>
          <w:rFonts w:ascii="Georgia" w:hAnsi="Georgia"/>
        </w:rPr>
      </w:pPr>
      <w:r w:rsidRPr="00B1767C">
        <w:rPr>
          <w:rFonts w:ascii="Georgia" w:hAnsi="Georgia" w:cs="Calibri"/>
          <w:color w:val="000000"/>
          <w:sz w:val="24"/>
          <w:szCs w:val="24"/>
        </w:rPr>
        <w:lastRenderedPageBreak/>
        <w:t>The praise lifted Lee’s confidence and, for a moment, stopped him worrying. That didn’t last long.</w:t>
      </w:r>
    </w:p>
    <w:p w:rsidR="00122A1C" w:rsidRPr="00B1767C" w:rsidRDefault="00122A1C" w:rsidP="00122A1C">
      <w:pPr>
        <w:rPr>
          <w:rFonts w:ascii="Georgia" w:hAnsi="Georgia" w:cs="Calibri"/>
          <w:color w:val="000000"/>
          <w:sz w:val="24"/>
          <w:szCs w:val="24"/>
        </w:rPr>
      </w:pPr>
      <w:r w:rsidRPr="00B1767C">
        <w:rPr>
          <w:rFonts w:ascii="Georgia" w:hAnsi="Georgia"/>
        </w:rPr>
        <w:br w:type="page"/>
      </w:r>
    </w:p>
    <w:p w:rsidR="00122A1C" w:rsidRDefault="00122A1C">
      <w:bookmarkStart w:id="0" w:name="_GoBack"/>
      <w:bookmarkEnd w:id="0"/>
    </w:p>
    <w:sectPr w:rsidR="00122A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A1C"/>
    <w:rsid w:val="00122A1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5BD536-DFB4-40BB-A344-FF78696DA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2A1C"/>
    <w:pPr>
      <w:spacing w:after="200" w:line="276" w:lineRule="auto"/>
    </w:pPr>
    <w:rPr>
      <w:rFonts w:ascii="Calibri" w:eastAsia="Calibri" w:hAnsi="Calibri" w:cs="Tahoma"/>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2508</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Devine2</dc:creator>
  <cp:keywords/>
  <dc:description/>
  <cp:lastModifiedBy>Devine2</cp:lastModifiedBy>
  <cp:revision>1</cp:revision>
  <dcterms:created xsi:type="dcterms:W3CDTF">2018-03-07T22:34:00Z</dcterms:created>
  <dcterms:modified xsi:type="dcterms:W3CDTF">2018-03-07T22:35:00Z</dcterms:modified>
</cp:coreProperties>
</file>