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F4E" w:rsidRPr="0079415A" w:rsidRDefault="009E7F4E" w:rsidP="009E7F4E">
      <w:pPr>
        <w:rPr>
          <w:rFonts w:ascii="Arial" w:hAnsi="Arial" w:cs="Arial"/>
        </w:rPr>
      </w:pPr>
      <w:r w:rsidRPr="0079415A">
        <w:rPr>
          <w:rFonts w:ascii="Arial" w:hAnsi="Arial" w:cs="Arial"/>
          <w:color w:val="0F1111"/>
          <w:shd w:val="clear" w:color="auto" w:fill="FFFFFF"/>
        </w:rPr>
        <w:t xml:space="preserve">Excerpt: </w:t>
      </w:r>
      <w:r w:rsidRPr="0079415A">
        <w:rPr>
          <w:rFonts w:ascii="Arial" w:hAnsi="Arial" w:cs="Arial"/>
          <w:b/>
        </w:rPr>
        <w:t xml:space="preserve">INFORMATION HAD </w:t>
      </w:r>
      <w:r w:rsidRPr="0079415A">
        <w:rPr>
          <w:rFonts w:ascii="Arial" w:hAnsi="Arial" w:cs="Arial"/>
        </w:rPr>
        <w:t>reached</w:t>
      </w:r>
      <w:r w:rsidRPr="0079415A">
        <w:rPr>
          <w:rFonts w:ascii="Arial" w:hAnsi="Arial" w:cs="Arial"/>
          <w:b/>
        </w:rPr>
        <w:t xml:space="preserve"> S</w:t>
      </w:r>
      <w:r w:rsidRPr="0079415A">
        <w:rPr>
          <w:rFonts w:ascii="Arial" w:hAnsi="Arial" w:cs="Arial"/>
        </w:rPr>
        <w:t>uperintendent Goodby that the Chartists were about to carry out military drills on the outskirts of Manchester and he wished to know why Button had not told him. Was he unaware of this? Too many days had gone by and Button had not come up with anything, or so he thought, not even the arrest of the juvenile burglars. The detective inspector felt a tiny bit smug inside when he was able to tactfully disavow his boss of that accusation.</w:t>
      </w:r>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“I have arrested the two boys, sir, and they are helping me already in the case against the publican at the Lamb and Duck. They told me about a shipment of smuggled corn aboard a craft on one of the canals.”</w:t>
      </w:r>
    </w:p>
    <w:p w:rsidR="009E7F4E" w:rsidRPr="0079415A" w:rsidRDefault="009E7F4E" w:rsidP="009E7F4E">
      <w:pPr>
        <w:spacing w:after="0" w:line="240" w:lineRule="auto"/>
        <w:ind w:firstLine="567"/>
        <w:jc w:val="both"/>
        <w:rPr>
          <w:rFonts w:ascii="Arial" w:hAnsi="Arial" w:cs="Arial"/>
        </w:rPr>
      </w:pPr>
      <w:proofErr w:type="gramStart"/>
      <w:r w:rsidRPr="0079415A">
        <w:rPr>
          <w:rFonts w:ascii="Arial" w:hAnsi="Arial" w:cs="Arial"/>
        </w:rPr>
        <w:t>“Oh, oh!</w:t>
      </w:r>
      <w:proofErr w:type="gramEnd"/>
      <w:r w:rsidRPr="0079415A">
        <w:rPr>
          <w:rFonts w:ascii="Arial" w:hAnsi="Arial" w:cs="Arial"/>
        </w:rPr>
        <w:t xml:space="preserve"> Yes, yes, I see – good, good! Well done, Inspector, and what vessel, a ship? Which canal? I assume it’s the Rochdale or the Bridgewater canal, eh?”</w:t>
      </w:r>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 xml:space="preserve">“The boys were not too sure of that, Superintendent. </w:t>
      </w:r>
      <w:proofErr w:type="gramStart"/>
      <w:r w:rsidRPr="0079415A">
        <w:rPr>
          <w:rFonts w:ascii="Arial" w:hAnsi="Arial" w:cs="Arial"/>
        </w:rPr>
        <w:t>Could be a barge rather than a ship.</w:t>
      </w:r>
      <w:proofErr w:type="gramEnd"/>
      <w:r w:rsidRPr="0079415A">
        <w:rPr>
          <w:rFonts w:ascii="Arial" w:hAnsi="Arial" w:cs="Arial"/>
        </w:rPr>
        <w:t xml:space="preserve"> I’ve spoken to Looker in Deansgate, on my way up here, and he’s sent a couple of constables to both quays. They can snoop about and ask questions, speak to the harbour authorities while they’re there.”</w:t>
      </w:r>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“Hum! It’s a start I suppose… But at present our main objective is to quell whatever’s going on with the damn Chartists that are gathering over in Tinker’s Gardens. Do you know it, Button?”</w:t>
      </w:r>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 xml:space="preserve">“I have to say I don’t, unfortunately, with being stationed in the south of the city for the past few years. Why? Do you need me there, sir? Only, I was hoping to ride over to the wharf on Castlefield Junction first and speak to the constables there. But, then I was going to meet up with Looker down at Broadheath, check the warehouse. We both think that’s more likely </w:t>
      </w:r>
      <w:r w:rsidRPr="0079415A">
        <w:rPr>
          <w:rFonts w:ascii="Arial" w:hAnsi="Arial" w:cs="Arial"/>
        </w:rPr>
        <w:lastRenderedPageBreak/>
        <w:t>since it’s bigger and connects to the Runcorn junction.”</w:t>
      </w:r>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 xml:space="preserve">“I see, I see, hum, quite! Well, we don’t really need you regards the Chartists; just thought it’d be good experience for you, Inspector. Political protests and </w:t>
      </w:r>
      <w:proofErr w:type="gramStart"/>
      <w:r w:rsidRPr="0079415A">
        <w:rPr>
          <w:rFonts w:ascii="Arial" w:hAnsi="Arial" w:cs="Arial"/>
        </w:rPr>
        <w:t>all that</w:t>
      </w:r>
      <w:proofErr w:type="gramEnd"/>
      <w:r w:rsidRPr="0079415A">
        <w:rPr>
          <w:rFonts w:ascii="Arial" w:hAnsi="Arial" w:cs="Arial"/>
        </w:rPr>
        <w:t xml:space="preserve"> sort o’ thing. But, I don’t want to spoil what you and Alf Looker are up to. Never can tell, eh? Never can tell… No, no, you get on over to the docks and see if we can catch this Tingle feller in the act.”</w:t>
      </w:r>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 xml:space="preserve">“Is it all in hand over there, sir? </w:t>
      </w:r>
      <w:proofErr w:type="gramStart"/>
      <w:r w:rsidRPr="0079415A">
        <w:rPr>
          <w:rFonts w:ascii="Arial" w:hAnsi="Arial" w:cs="Arial"/>
        </w:rPr>
        <w:t>Tinker’s Gardens?”</w:t>
      </w:r>
      <w:proofErr w:type="gramEnd"/>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“Pretty well, fifty or so police and special constables, and a brigade of cavalry, should send ’em packing. I’ve got others at the ready should we need them. We’ll clear out all o’ those Irish from Manchester soon. They’re my orders from the Home Secretary, Button. Clear them all out and deport them; off to America, or else we’ll be adding a few more graves to St Michael’s Flags, eh?”</w:t>
      </w:r>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Walter was shocked to hear this; as if it was an unofficial strategy or policy, from the government.</w:t>
      </w:r>
    </w:p>
    <w:p w:rsidR="009E7F4E" w:rsidRPr="0079415A" w:rsidRDefault="009E7F4E" w:rsidP="009E7F4E">
      <w:pPr>
        <w:spacing w:after="0" w:line="240" w:lineRule="auto"/>
        <w:ind w:firstLine="567"/>
        <w:jc w:val="both"/>
        <w:rPr>
          <w:rFonts w:ascii="Arial" w:hAnsi="Arial" w:cs="Arial"/>
        </w:rPr>
      </w:pPr>
      <w:r w:rsidRPr="0079415A">
        <w:rPr>
          <w:rFonts w:ascii="Arial" w:hAnsi="Arial" w:cs="Arial"/>
        </w:rPr>
        <w:t>“Sorry, sir, do you mean all of the peasants that were sent over from the famine areas in Ireland?”</w:t>
      </w:r>
    </w:p>
    <w:p w:rsidR="009E7F4E" w:rsidRPr="0079415A" w:rsidRDefault="009E7F4E" w:rsidP="009E7F4E">
      <w:pPr>
        <w:jc w:val="both"/>
        <w:rPr>
          <w:rFonts w:ascii="Arial" w:hAnsi="Arial" w:cs="Arial"/>
          <w:color w:val="0F1111"/>
          <w:shd w:val="clear" w:color="auto" w:fill="FFFFFF"/>
        </w:rPr>
      </w:pPr>
    </w:p>
    <w:p w:rsidR="00383305" w:rsidRDefault="00383305">
      <w:bookmarkStart w:id="0" w:name="_GoBack"/>
      <w:bookmarkEnd w:id="0"/>
    </w:p>
    <w:sectPr w:rsidR="00383305" w:rsidSect="00562929">
      <w:pgSz w:w="7201" w:h="11510" w:code="131"/>
      <w:pgMar w:top="851" w:right="851" w:bottom="737" w:left="851" w:header="709" w:footer="709" w:gutter="18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mirrorMargins/>
  <w:proofState w:spelling="clean" w:grammar="clean"/>
  <w:revisionView w:markup="0" w:comments="0" w:insDel="0" w:formatting="0"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F4E"/>
    <w:rsid w:val="000F2C53"/>
    <w:rsid w:val="00383305"/>
    <w:rsid w:val="00562929"/>
    <w:rsid w:val="009E7F4E"/>
    <w:rsid w:val="00BE36BA"/>
    <w:rsid w:val="00CE76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F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F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dc:creator>
  <cp:lastModifiedBy>Graham</cp:lastModifiedBy>
  <cp:revision>1</cp:revision>
  <dcterms:created xsi:type="dcterms:W3CDTF">2024-09-11T10:30:00Z</dcterms:created>
  <dcterms:modified xsi:type="dcterms:W3CDTF">2024-09-11T10:34:00Z</dcterms:modified>
</cp:coreProperties>
</file>