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AAF20C" w14:textId="34F2C555" w:rsidR="000809A5" w:rsidRDefault="000809A5"/>
    <w:p w14:paraId="488C9F3B" w14:textId="77777777" w:rsidR="002734B5" w:rsidRDefault="002734B5" w:rsidP="002734B5">
      <w:pPr>
        <w:spacing w:after="0"/>
        <w:rPr>
          <w:rFonts w:ascii="Times New Roman" w:hAnsi="Times New Roman"/>
          <w:b/>
          <w:bCs/>
          <w:sz w:val="28"/>
          <w:szCs w:val="28"/>
        </w:rPr>
      </w:pPr>
      <w:r>
        <w:rPr>
          <w:rFonts w:ascii="Times New Roman" w:hAnsi="Times New Roman"/>
          <w:b/>
          <w:bCs/>
          <w:sz w:val="28"/>
          <w:szCs w:val="28"/>
        </w:rPr>
        <w:t xml:space="preserve">                                                                  1</w:t>
      </w:r>
    </w:p>
    <w:p w14:paraId="55C572FF" w14:textId="77777777" w:rsidR="002734B5" w:rsidRDefault="002734B5" w:rsidP="002734B5">
      <w:pPr>
        <w:spacing w:after="0"/>
        <w:rPr>
          <w:rFonts w:ascii="Times New Roman" w:hAnsi="Times New Roman"/>
          <w:b/>
          <w:bCs/>
          <w:sz w:val="28"/>
          <w:szCs w:val="28"/>
        </w:rPr>
      </w:pPr>
    </w:p>
    <w:p w14:paraId="12D9954E" w14:textId="77777777" w:rsidR="002734B5" w:rsidRDefault="002734B5" w:rsidP="002734B5">
      <w:pPr>
        <w:spacing w:after="0"/>
        <w:jc w:val="center"/>
        <w:rPr>
          <w:rFonts w:ascii="Times New Roman" w:hAnsi="Times New Roman"/>
          <w:b/>
          <w:bCs/>
          <w:sz w:val="28"/>
          <w:szCs w:val="28"/>
        </w:rPr>
      </w:pPr>
      <w:r>
        <w:rPr>
          <w:rFonts w:ascii="Times New Roman" w:hAnsi="Times New Roman"/>
          <w:b/>
          <w:bCs/>
          <w:sz w:val="28"/>
          <w:szCs w:val="28"/>
        </w:rPr>
        <w:t>Who Is the Devil?</w:t>
      </w:r>
    </w:p>
    <w:p w14:paraId="40417DB2" w14:textId="77777777" w:rsidR="002734B5" w:rsidRDefault="002734B5" w:rsidP="002734B5">
      <w:pPr>
        <w:spacing w:after="0"/>
        <w:rPr>
          <w:rFonts w:ascii="Times New Roman" w:hAnsi="Times New Roman"/>
          <w:bCs/>
          <w:sz w:val="28"/>
          <w:szCs w:val="28"/>
        </w:rPr>
      </w:pPr>
    </w:p>
    <w:p w14:paraId="2B7FDD86" w14:textId="77777777" w:rsidR="002734B5" w:rsidRDefault="002734B5" w:rsidP="002734B5">
      <w:pPr>
        <w:spacing w:after="0"/>
        <w:rPr>
          <w:rFonts w:ascii="Times New Roman" w:hAnsi="Times New Roman"/>
          <w:sz w:val="24"/>
          <w:szCs w:val="24"/>
        </w:rPr>
      </w:pPr>
      <w:r>
        <w:rPr>
          <w:rFonts w:ascii="Times New Roman" w:hAnsi="Times New Roman"/>
          <w:sz w:val="24"/>
          <w:szCs w:val="24"/>
        </w:rPr>
        <w:t>Before we become aware of the Devil’s deceptive character qualities, we should know who he was initially created to be.</w:t>
      </w:r>
    </w:p>
    <w:p w14:paraId="63621892"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Please turn in your Bible to the Book of Ezekiel.       </w:t>
      </w:r>
    </w:p>
    <w:p w14:paraId="45559066" w14:textId="77777777" w:rsidR="002734B5" w:rsidRDefault="002734B5" w:rsidP="002734B5">
      <w:pPr>
        <w:spacing w:after="0"/>
        <w:rPr>
          <w:rFonts w:ascii="Times New Roman" w:hAnsi="Times New Roman"/>
          <w:sz w:val="24"/>
          <w:szCs w:val="24"/>
        </w:rPr>
      </w:pPr>
    </w:p>
    <w:p w14:paraId="7E918074" w14:textId="77777777" w:rsidR="002734B5" w:rsidRDefault="002734B5" w:rsidP="002734B5">
      <w:pPr>
        <w:spacing w:after="0"/>
        <w:rPr>
          <w:rFonts w:ascii="Times New Roman" w:hAnsi="Times New Roman"/>
          <w:sz w:val="24"/>
          <w:szCs w:val="24"/>
        </w:rPr>
      </w:pPr>
      <w:bookmarkStart w:id="0" w:name="_Hlk158472341"/>
      <w:r>
        <w:rPr>
          <w:rFonts w:ascii="Times New Roman" w:hAnsi="Times New Roman"/>
          <w:sz w:val="24"/>
          <w:szCs w:val="24"/>
        </w:rPr>
        <w:t>Suggested Reading: Ezekiel 28:1-17</w:t>
      </w:r>
    </w:p>
    <w:p w14:paraId="2EF9D575"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Following the reign of King Solomon in 931 BC, who was the last king of the nation of the twelve tribes of Israel, the territory of which was divided up, forming the Northern Kingdom of Israel comprised of ten tribes and the Southern Kingdom of Judah consisting of two tribes. The capital of the Southern Kingdom of Judah was the city of Jerusalem, where the temple of God was located. </w:t>
      </w:r>
    </w:p>
    <w:p w14:paraId="417EB1F6" w14:textId="77777777" w:rsidR="002734B5" w:rsidRDefault="002734B5" w:rsidP="002734B5">
      <w:pPr>
        <w:spacing w:after="0"/>
        <w:rPr>
          <w:rFonts w:ascii="Times New Roman" w:hAnsi="Times New Roman"/>
          <w:sz w:val="24"/>
          <w:szCs w:val="24"/>
        </w:rPr>
      </w:pPr>
      <w:bookmarkStart w:id="1" w:name="_Hlk149294948"/>
      <w:r>
        <w:rPr>
          <w:rFonts w:ascii="Times New Roman" w:hAnsi="Times New Roman"/>
          <w:sz w:val="24"/>
          <w:szCs w:val="24"/>
        </w:rPr>
        <w:t xml:space="preserve">     Ezekiel, a prophet of the Southern Kingdom of Judah, was given a prophetic Word from the Lord concerning the prince of Tyrus (</w:t>
      </w:r>
      <w:proofErr w:type="spellStart"/>
      <w:r>
        <w:rPr>
          <w:rFonts w:ascii="Times New Roman" w:hAnsi="Times New Roman"/>
          <w:sz w:val="24"/>
          <w:szCs w:val="24"/>
        </w:rPr>
        <w:t>Tyre</w:t>
      </w:r>
      <w:proofErr w:type="spellEnd"/>
      <w:r>
        <w:rPr>
          <w:rFonts w:ascii="Times New Roman" w:hAnsi="Times New Roman"/>
          <w:sz w:val="24"/>
          <w:szCs w:val="24"/>
        </w:rPr>
        <w:t xml:space="preserve">), whose actual name many believe was </w:t>
      </w:r>
      <w:proofErr w:type="spellStart"/>
      <w:r>
        <w:rPr>
          <w:rFonts w:ascii="Times New Roman" w:hAnsi="Times New Roman"/>
          <w:sz w:val="24"/>
          <w:szCs w:val="24"/>
        </w:rPr>
        <w:t>Ithobaal</w:t>
      </w:r>
      <w:proofErr w:type="spellEnd"/>
      <w:r>
        <w:rPr>
          <w:rFonts w:ascii="Times New Roman" w:hAnsi="Times New Roman"/>
          <w:sz w:val="24"/>
          <w:szCs w:val="24"/>
        </w:rPr>
        <w:t xml:space="preserve">. Tyrus was an island off the coast of what is now known as Lebanon. It was noted for its many ships whose trade brought it much wealth. </w:t>
      </w:r>
    </w:p>
    <w:p w14:paraId="347DF6A5"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This ruler was delighted when the city of Jerusalem and its temple were destroyed in 607 BC by Nebuchadnezzar, king of Babylon. His hatred toward the Jews seemed to have stemmed from an incident about thirty years earlier during the reign of King Joash of the Southern Kingdom of Judah, who had insulted the gods they worshipped. So, when Jerusalem and its temple were demolished, the prince of Tyrus took this as a sign that his gods provided divine retribution.</w:t>
      </w:r>
    </w:p>
    <w:p w14:paraId="5F6BEE55"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A description of this ruler, based on the estimation of himself as being like a God, is set in contrast to the king of Tyrus, who, like him, aspired to be like God. </w:t>
      </w:r>
    </w:p>
    <w:bookmarkEnd w:id="1"/>
    <w:p w14:paraId="4AA31D47"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w:t>
      </w:r>
    </w:p>
    <w:p w14:paraId="6EA703EF" w14:textId="77777777" w:rsidR="002734B5" w:rsidRDefault="002734B5" w:rsidP="002734B5">
      <w:pPr>
        <w:spacing w:after="0"/>
        <w:ind w:left="720"/>
        <w:rPr>
          <w:rFonts w:ascii="Times New Roman" w:hAnsi="Times New Roman"/>
          <w:i/>
          <w:iCs/>
          <w:sz w:val="24"/>
          <w:szCs w:val="24"/>
        </w:rPr>
      </w:pPr>
      <w:r>
        <w:rPr>
          <w:rFonts w:ascii="Times New Roman" w:hAnsi="Times New Roman"/>
          <w:i/>
          <w:iCs/>
          <w:sz w:val="24"/>
          <w:szCs w:val="24"/>
        </w:rPr>
        <w:t xml:space="preserve">Ezekiel 28:2, 12, 17a Son of man, say unto the prince of Tyrus, Thus saith the Lord God; Because thine heart is lifted up, and thou hast said, I am a God, I sit in the seat of God, in the midst of the seas; yet thou art a man, and not God, though thou set thine heart as the heart of God: Son of man, take up a lamentation upon the king of Tyrus, and say unto him, Thus saith the Lord God; Thou </w:t>
      </w:r>
      <w:proofErr w:type="spellStart"/>
      <w:r>
        <w:rPr>
          <w:rFonts w:ascii="Times New Roman" w:hAnsi="Times New Roman"/>
          <w:i/>
          <w:iCs/>
          <w:sz w:val="24"/>
          <w:szCs w:val="24"/>
        </w:rPr>
        <w:t>sealest</w:t>
      </w:r>
      <w:proofErr w:type="spellEnd"/>
      <w:r>
        <w:rPr>
          <w:rFonts w:ascii="Times New Roman" w:hAnsi="Times New Roman"/>
          <w:i/>
          <w:iCs/>
          <w:sz w:val="24"/>
          <w:szCs w:val="24"/>
        </w:rPr>
        <w:t xml:space="preserve"> up the sum, full of wisdom, and perfect in beauty. Thine heart was lifted up because of thy beauty… </w:t>
      </w:r>
    </w:p>
    <w:p w14:paraId="184ECB2F" w14:textId="77777777" w:rsidR="002734B5" w:rsidRDefault="002734B5" w:rsidP="002734B5">
      <w:pPr>
        <w:spacing w:after="0"/>
        <w:rPr>
          <w:rFonts w:ascii="Times New Roman" w:hAnsi="Times New Roman"/>
          <w:sz w:val="24"/>
          <w:szCs w:val="24"/>
        </w:rPr>
      </w:pPr>
    </w:p>
    <w:p w14:paraId="21D57828" w14:textId="77777777" w:rsidR="002734B5" w:rsidRDefault="002734B5" w:rsidP="002734B5">
      <w:pPr>
        <w:spacing w:after="0"/>
        <w:rPr>
          <w:rFonts w:ascii="Times New Roman" w:hAnsi="Times New Roman"/>
          <w:i/>
          <w:iCs/>
          <w:sz w:val="24"/>
          <w:szCs w:val="24"/>
        </w:rPr>
      </w:pPr>
      <w:r>
        <w:rPr>
          <w:rFonts w:ascii="Times New Roman" w:hAnsi="Times New Roman"/>
          <w:i/>
          <w:iCs/>
          <w:sz w:val="24"/>
          <w:szCs w:val="24"/>
        </w:rPr>
        <w:t>Who is the king of Tyrus?</w:t>
      </w:r>
    </w:p>
    <w:p w14:paraId="156F6535"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Most commentators believe this was a reference to Satan, the Devil, a heavenly creature whose description of his creation, exalted position, fall, etc., are delineated in the verses that will be presented in the following chapters. Although the name Satan or Devil isn’t mentioned in these scriptural passages, an inference can be made by comparing Scripture with Scripture that this is whom the King of Tyrus is analogous to. With these thoughts in mind, let’s attempt to answer the following question.</w:t>
      </w:r>
    </w:p>
    <w:p w14:paraId="6D8A7173" w14:textId="77777777" w:rsidR="002734B5" w:rsidRDefault="002734B5" w:rsidP="002734B5">
      <w:pPr>
        <w:spacing w:after="0"/>
        <w:rPr>
          <w:rFonts w:ascii="Times New Roman" w:hAnsi="Times New Roman"/>
          <w:sz w:val="24"/>
          <w:szCs w:val="24"/>
        </w:rPr>
      </w:pPr>
    </w:p>
    <w:p w14:paraId="732F48C1" w14:textId="77777777" w:rsidR="002734B5" w:rsidRDefault="002734B5" w:rsidP="002734B5">
      <w:pPr>
        <w:spacing w:after="0"/>
        <w:rPr>
          <w:rFonts w:ascii="Times New Roman" w:hAnsi="Times New Roman"/>
          <w:i/>
          <w:iCs/>
          <w:sz w:val="24"/>
          <w:szCs w:val="24"/>
        </w:rPr>
      </w:pPr>
      <w:r>
        <w:rPr>
          <w:rFonts w:ascii="Times New Roman" w:hAnsi="Times New Roman"/>
          <w:i/>
          <w:iCs/>
          <w:sz w:val="24"/>
          <w:szCs w:val="24"/>
        </w:rPr>
        <w:lastRenderedPageBreak/>
        <w:t>What is the heavenly designation about his being that’s ascribed to him?</w:t>
      </w:r>
    </w:p>
    <w:p w14:paraId="7806F73E" w14:textId="77777777" w:rsidR="002734B5" w:rsidRDefault="002734B5" w:rsidP="002734B5">
      <w:pPr>
        <w:spacing w:after="0"/>
        <w:rPr>
          <w:rFonts w:ascii="Times New Roman" w:hAnsi="Times New Roman"/>
          <w:sz w:val="24"/>
          <w:szCs w:val="24"/>
        </w:rPr>
      </w:pPr>
    </w:p>
    <w:p w14:paraId="3E47EB5A" w14:textId="77777777" w:rsidR="002734B5" w:rsidRDefault="002734B5" w:rsidP="002734B5">
      <w:pPr>
        <w:spacing w:after="0"/>
        <w:ind w:left="720"/>
        <w:rPr>
          <w:rFonts w:ascii="Times New Roman" w:hAnsi="Times New Roman"/>
          <w:i/>
          <w:iCs/>
          <w:sz w:val="24"/>
          <w:szCs w:val="24"/>
        </w:rPr>
      </w:pPr>
      <w:r>
        <w:rPr>
          <w:rFonts w:ascii="Times New Roman" w:hAnsi="Times New Roman"/>
          <w:i/>
          <w:iCs/>
          <w:sz w:val="24"/>
          <w:szCs w:val="24"/>
        </w:rPr>
        <w:t xml:space="preserve">Ezekiel 28:14 Thou art the anointed cherub… </w:t>
      </w:r>
    </w:p>
    <w:p w14:paraId="681CAFD6" w14:textId="77777777" w:rsidR="002734B5" w:rsidRDefault="002734B5" w:rsidP="002734B5">
      <w:pPr>
        <w:spacing w:after="0"/>
        <w:rPr>
          <w:rFonts w:ascii="Times New Roman" w:hAnsi="Times New Roman"/>
          <w:sz w:val="24"/>
          <w:szCs w:val="24"/>
        </w:rPr>
      </w:pPr>
    </w:p>
    <w:p w14:paraId="2F92A445"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This verse doesn’t describe him as an angel but an </w:t>
      </w:r>
      <w:r>
        <w:rPr>
          <w:rFonts w:ascii="Times New Roman" w:hAnsi="Times New Roman"/>
          <w:i/>
          <w:iCs/>
          <w:sz w:val="24"/>
          <w:szCs w:val="24"/>
        </w:rPr>
        <w:t>anointed cherub</w:t>
      </w:r>
      <w:r>
        <w:rPr>
          <w:rFonts w:ascii="Times New Roman" w:hAnsi="Times New Roman"/>
          <w:sz w:val="24"/>
          <w:szCs w:val="24"/>
        </w:rPr>
        <w:t xml:space="preserve">. Is a cherub an angel? Some believe he’s also known as an archangel, i.e., the leader of the evil angels. Whether he is an archangel remains to be seen. However, we do know that he’s a cherub. So, what’s a cherub? </w:t>
      </w:r>
      <w:bookmarkEnd w:id="0"/>
      <w:r>
        <w:rPr>
          <w:rFonts w:ascii="Times New Roman" w:hAnsi="Times New Roman"/>
          <w:sz w:val="24"/>
          <w:szCs w:val="24"/>
        </w:rPr>
        <w:t xml:space="preserve">We’ll find out in the next chapter. </w:t>
      </w:r>
    </w:p>
    <w:p w14:paraId="27B4CAC0"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But before we do, let’s read an article that talks about some of the mistaken beliefs about the Devil. </w:t>
      </w:r>
    </w:p>
    <w:p w14:paraId="5DD2FFDD" w14:textId="77777777" w:rsidR="002734B5" w:rsidRDefault="002734B5" w:rsidP="002734B5">
      <w:pPr>
        <w:spacing w:after="0"/>
        <w:rPr>
          <w:rFonts w:ascii="Times New Roman" w:hAnsi="Times New Roman"/>
          <w:sz w:val="24"/>
          <w:szCs w:val="24"/>
        </w:rPr>
      </w:pPr>
    </w:p>
    <w:p w14:paraId="02AEB282" w14:textId="77777777" w:rsidR="002734B5" w:rsidRDefault="002734B5" w:rsidP="002734B5">
      <w:pPr>
        <w:spacing w:after="0"/>
        <w:rPr>
          <w:rFonts w:ascii="Times New Roman" w:hAnsi="Times New Roman"/>
          <w:b/>
          <w:bCs/>
          <w:sz w:val="24"/>
          <w:szCs w:val="24"/>
        </w:rPr>
      </w:pPr>
      <w:bookmarkStart w:id="2" w:name="_Hlk149149609"/>
      <w:r>
        <w:rPr>
          <w:rFonts w:ascii="Times New Roman" w:hAnsi="Times New Roman"/>
          <w:b/>
          <w:bCs/>
          <w:sz w:val="24"/>
          <w:szCs w:val="24"/>
        </w:rPr>
        <w:t>WHO IS SATAN IN THE BIBLE?</w:t>
      </w:r>
    </w:p>
    <w:bookmarkEnd w:id="2"/>
    <w:p w14:paraId="0302C3F4"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w:t>
      </w:r>
      <w:r>
        <w:t xml:space="preserve"> </w:t>
      </w:r>
      <w:r>
        <w:rPr>
          <w:rFonts w:ascii="Times New Roman" w:hAnsi="Times New Roman"/>
          <w:sz w:val="24"/>
          <w:szCs w:val="24"/>
        </w:rPr>
        <w:t>There are many things said in the Bible about Satan, but it is important also to establish what is not said about him. There are many misconceptions regarding the devil, including the following:</w:t>
      </w:r>
    </w:p>
    <w:p w14:paraId="1C2406E4" w14:textId="77777777" w:rsidR="002734B5" w:rsidRDefault="002734B5" w:rsidP="002734B5">
      <w:pPr>
        <w:spacing w:after="0"/>
        <w:rPr>
          <w:rFonts w:ascii="Times New Roman" w:hAnsi="Times New Roman"/>
          <w:sz w:val="24"/>
          <w:szCs w:val="24"/>
        </w:rPr>
      </w:pPr>
    </w:p>
    <w:p w14:paraId="2D29197D" w14:textId="77777777" w:rsidR="002734B5" w:rsidRDefault="002734B5" w:rsidP="002734B5">
      <w:pPr>
        <w:spacing w:after="0"/>
        <w:rPr>
          <w:rFonts w:ascii="Times New Roman" w:hAnsi="Times New Roman"/>
          <w:sz w:val="24"/>
          <w:szCs w:val="24"/>
        </w:rPr>
      </w:pPr>
      <w:r>
        <w:rPr>
          <w:rFonts w:ascii="Times New Roman" w:hAnsi="Times New Roman"/>
          <w:sz w:val="24"/>
          <w:szCs w:val="24"/>
        </w:rPr>
        <w:t>• Satan [isn’t a personal being] but rather is only a force of evil.</w:t>
      </w:r>
    </w:p>
    <w:p w14:paraId="1CC3993E" w14:textId="77777777" w:rsidR="002734B5" w:rsidRDefault="002734B5" w:rsidP="002734B5">
      <w:pPr>
        <w:spacing w:after="0"/>
        <w:rPr>
          <w:rFonts w:ascii="Times New Roman" w:hAnsi="Times New Roman"/>
          <w:sz w:val="24"/>
          <w:szCs w:val="24"/>
        </w:rPr>
      </w:pPr>
      <w:r>
        <w:rPr>
          <w:rFonts w:ascii="Times New Roman" w:hAnsi="Times New Roman"/>
          <w:sz w:val="24"/>
          <w:szCs w:val="24"/>
        </w:rPr>
        <w:t>• He is equal to God, thus creating a form of dualism.</w:t>
      </w:r>
    </w:p>
    <w:p w14:paraId="16DAA848" w14:textId="77777777" w:rsidR="002734B5" w:rsidRDefault="002734B5" w:rsidP="002734B5">
      <w:pPr>
        <w:spacing w:after="0"/>
        <w:rPr>
          <w:rFonts w:ascii="Times New Roman" w:hAnsi="Times New Roman"/>
          <w:sz w:val="24"/>
          <w:szCs w:val="24"/>
        </w:rPr>
      </w:pPr>
      <w:r>
        <w:rPr>
          <w:rFonts w:ascii="Times New Roman" w:hAnsi="Times New Roman"/>
          <w:sz w:val="24"/>
          <w:szCs w:val="24"/>
        </w:rPr>
        <w:t>• He resides in and is the ruler of hell.</w:t>
      </w:r>
    </w:p>
    <w:p w14:paraId="5D7693F1" w14:textId="77777777" w:rsidR="002734B5" w:rsidRDefault="002734B5" w:rsidP="002734B5">
      <w:pPr>
        <w:spacing w:after="0"/>
        <w:rPr>
          <w:rFonts w:ascii="Times New Roman" w:hAnsi="Times New Roman"/>
          <w:sz w:val="24"/>
          <w:szCs w:val="24"/>
        </w:rPr>
      </w:pPr>
      <w:r>
        <w:rPr>
          <w:rFonts w:ascii="Times New Roman" w:hAnsi="Times New Roman"/>
          <w:sz w:val="24"/>
          <w:szCs w:val="24"/>
        </w:rPr>
        <w:t>• He can do whatever he pleases.</w:t>
      </w:r>
    </w:p>
    <w:p w14:paraId="291670D3" w14:textId="77777777" w:rsidR="002734B5" w:rsidRDefault="002734B5" w:rsidP="002734B5">
      <w:pPr>
        <w:spacing w:after="0"/>
        <w:rPr>
          <w:rFonts w:ascii="Times New Roman" w:hAnsi="Times New Roman"/>
          <w:sz w:val="24"/>
          <w:szCs w:val="24"/>
        </w:rPr>
      </w:pPr>
      <w:r>
        <w:rPr>
          <w:rFonts w:ascii="Times New Roman" w:hAnsi="Times New Roman"/>
          <w:sz w:val="24"/>
          <w:szCs w:val="24"/>
        </w:rPr>
        <w:t>• He is omnipresent.</w:t>
      </w:r>
    </w:p>
    <w:p w14:paraId="5CF3142F" w14:textId="77777777" w:rsidR="002734B5" w:rsidRDefault="002734B5" w:rsidP="002734B5">
      <w:pPr>
        <w:spacing w:after="0"/>
        <w:rPr>
          <w:rFonts w:ascii="Times New Roman" w:hAnsi="Times New Roman"/>
          <w:sz w:val="24"/>
          <w:szCs w:val="24"/>
        </w:rPr>
      </w:pPr>
      <w:r>
        <w:rPr>
          <w:rFonts w:ascii="Times New Roman" w:hAnsi="Times New Roman"/>
          <w:sz w:val="24"/>
          <w:szCs w:val="24"/>
        </w:rPr>
        <w:t>• He received a ransom from Jesus when Jesus died on the cross.</w:t>
      </w:r>
    </w:p>
    <w:p w14:paraId="745A3E7D" w14:textId="77777777" w:rsidR="002734B5" w:rsidRDefault="002734B5" w:rsidP="002734B5">
      <w:pPr>
        <w:spacing w:after="0"/>
        <w:rPr>
          <w:rFonts w:ascii="Times New Roman" w:hAnsi="Times New Roman"/>
          <w:sz w:val="24"/>
          <w:szCs w:val="24"/>
        </w:rPr>
      </w:pPr>
    </w:p>
    <w:p w14:paraId="451C456F"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All these views are wrong and are not found in Scripture. False ideas about Satan come from a variety of sources. For instance, the belief that the devil is equal to God and is His opposite comes from the dualism in Zoroastrianism. The belief that Jesus died to pay a ransom to the devil was theorized by Origen. John Milton’s Paradise Lost, not the Bible, describes Satan as the king of hell (I:261–263).</w:t>
      </w:r>
    </w:p>
    <w:p w14:paraId="68A08F42" w14:textId="77777777" w:rsidR="002734B5" w:rsidRDefault="002734B5" w:rsidP="002734B5">
      <w:pPr>
        <w:spacing w:after="0"/>
        <w:rPr>
          <w:rFonts w:ascii="Times New Roman" w:hAnsi="Times New Roman"/>
          <w:sz w:val="24"/>
          <w:szCs w:val="24"/>
        </w:rPr>
      </w:pPr>
      <w:r>
        <w:rPr>
          <w:rFonts w:ascii="Times New Roman" w:hAnsi="Times New Roman"/>
          <w:sz w:val="24"/>
          <w:szCs w:val="24"/>
        </w:rPr>
        <w:t xml:space="preserve">     Concerning Satan, the Bible gives the following information:</w:t>
      </w:r>
    </w:p>
    <w:p w14:paraId="72A4D24E" w14:textId="77777777" w:rsidR="002734B5" w:rsidRDefault="002734B5" w:rsidP="002734B5">
      <w:pPr>
        <w:spacing w:after="0"/>
        <w:rPr>
          <w:rFonts w:ascii="Times New Roman" w:hAnsi="Times New Roman"/>
          <w:sz w:val="24"/>
          <w:szCs w:val="24"/>
        </w:rPr>
      </w:pPr>
    </w:p>
    <w:p w14:paraId="3824F9CA" w14:textId="77777777" w:rsidR="002734B5" w:rsidRDefault="002734B5" w:rsidP="002734B5">
      <w:pPr>
        <w:spacing w:after="0"/>
        <w:rPr>
          <w:rFonts w:ascii="Times New Roman" w:hAnsi="Times New Roman"/>
          <w:sz w:val="24"/>
          <w:szCs w:val="24"/>
        </w:rPr>
      </w:pPr>
      <w:r>
        <w:rPr>
          <w:rFonts w:ascii="Times New Roman" w:hAnsi="Times New Roman"/>
          <w:sz w:val="24"/>
          <w:szCs w:val="24"/>
        </w:rPr>
        <w:t>●Satan is a personal [being] with a mind, emotions, and a will (Job 1; Matthew 4:1–12).</w:t>
      </w:r>
    </w:p>
    <w:p w14:paraId="7D8F932B" w14:textId="77777777" w:rsidR="002734B5" w:rsidRDefault="002734B5" w:rsidP="002734B5">
      <w:pPr>
        <w:spacing w:after="0"/>
        <w:rPr>
          <w:rFonts w:ascii="Times New Roman" w:hAnsi="Times New Roman"/>
          <w:sz w:val="24"/>
          <w:szCs w:val="24"/>
        </w:rPr>
      </w:pPr>
      <w:r>
        <w:rPr>
          <w:rFonts w:ascii="Times New Roman" w:hAnsi="Times New Roman"/>
          <w:sz w:val="24"/>
          <w:szCs w:val="24"/>
        </w:rPr>
        <w:t>●He is a created being and is not equal to God (Ezekiel 28:15).</w:t>
      </w:r>
    </w:p>
    <w:p w14:paraId="080DE231" w14:textId="77777777" w:rsidR="002734B5" w:rsidRDefault="002734B5" w:rsidP="002734B5">
      <w:pPr>
        <w:spacing w:after="0"/>
        <w:rPr>
          <w:rFonts w:ascii="Times New Roman" w:hAnsi="Times New Roman"/>
          <w:sz w:val="24"/>
          <w:szCs w:val="24"/>
        </w:rPr>
      </w:pPr>
      <w:r>
        <w:rPr>
          <w:rFonts w:ascii="Times New Roman" w:hAnsi="Times New Roman"/>
          <w:sz w:val="24"/>
          <w:szCs w:val="24"/>
        </w:rPr>
        <w:t>●Satan does not rule hell. Hell was created as a punishment for Satan and his demons (Matthew 25:41). Neither does Satan live in hell, as the Bible describes how he can enter heaven and roam the earth (Job 1:6–7).</w:t>
      </w:r>
    </w:p>
    <w:p w14:paraId="17AB3829" w14:textId="77777777" w:rsidR="002734B5" w:rsidRDefault="002734B5" w:rsidP="002734B5">
      <w:pPr>
        <w:spacing w:after="0"/>
        <w:rPr>
          <w:rFonts w:ascii="Times New Roman" w:hAnsi="Times New Roman"/>
          <w:sz w:val="24"/>
          <w:szCs w:val="24"/>
        </w:rPr>
      </w:pPr>
      <w:r>
        <w:rPr>
          <w:rFonts w:ascii="Times New Roman" w:hAnsi="Times New Roman"/>
          <w:sz w:val="24"/>
          <w:szCs w:val="24"/>
        </w:rPr>
        <w:t>●The [Devil] can only do what God allows (Job 1:12).</w:t>
      </w:r>
    </w:p>
    <w:p w14:paraId="1E9645E1" w14:textId="77777777" w:rsidR="002734B5" w:rsidRDefault="002734B5" w:rsidP="002734B5">
      <w:pPr>
        <w:spacing w:after="0"/>
        <w:rPr>
          <w:rFonts w:ascii="Times New Roman" w:hAnsi="Times New Roman"/>
          <w:sz w:val="24"/>
          <w:szCs w:val="24"/>
        </w:rPr>
      </w:pPr>
      <w:r>
        <w:rPr>
          <w:rFonts w:ascii="Times New Roman" w:hAnsi="Times New Roman"/>
          <w:sz w:val="24"/>
          <w:szCs w:val="24"/>
        </w:rPr>
        <w:t>●Satan is not omnipresent. But he does oversee a horde of demons, called “the powers of this dark world and . . . the spiritual forces of evil in the heavenly realms” (Ephesians 6:12). He uses this network to tempt and deceive people.</w:t>
      </w:r>
    </w:p>
    <w:p w14:paraId="06037912" w14:textId="77777777" w:rsidR="002734B5" w:rsidRDefault="002734B5" w:rsidP="002734B5">
      <w:pPr>
        <w:spacing w:after="0"/>
        <w:rPr>
          <w:rFonts w:ascii="Times New Roman" w:hAnsi="Times New Roman"/>
          <w:sz w:val="24"/>
          <w:szCs w:val="24"/>
        </w:rPr>
      </w:pPr>
      <w:r>
        <w:rPr>
          <w:rFonts w:ascii="Times New Roman" w:hAnsi="Times New Roman"/>
          <w:sz w:val="24"/>
          <w:szCs w:val="24"/>
        </w:rPr>
        <w:t>●He actively works to nullify the effect of the Word of God in people’s hearts (Matthew 13:3–4, 19), and he blinds the intellect of those who do not believe so they cannot understand the gospel (2 Corinthians 4:</w:t>
      </w:r>
      <w:proofErr w:type="gramStart"/>
      <w:r>
        <w:rPr>
          <w:rFonts w:ascii="Times New Roman" w:hAnsi="Times New Roman"/>
          <w:sz w:val="24"/>
          <w:szCs w:val="24"/>
        </w:rPr>
        <w:t>4)…</w:t>
      </w:r>
      <w:proofErr w:type="gramEnd"/>
      <w:r>
        <w:rPr>
          <w:rFonts w:ascii="Times New Roman" w:hAnsi="Times New Roman"/>
          <w:color w:val="FF0000"/>
          <w:sz w:val="24"/>
          <w:szCs w:val="24"/>
          <w:vertAlign w:val="superscript"/>
        </w:rPr>
        <w:t>1</w:t>
      </w:r>
    </w:p>
    <w:p w14:paraId="4E486115" w14:textId="77777777" w:rsidR="002734B5" w:rsidRDefault="002734B5" w:rsidP="002734B5">
      <w:pPr>
        <w:spacing w:after="0"/>
        <w:rPr>
          <w:rFonts w:ascii="Times New Roman" w:hAnsi="Times New Roman"/>
          <w:sz w:val="24"/>
          <w:szCs w:val="24"/>
        </w:rPr>
      </w:pPr>
    </w:p>
    <w:p w14:paraId="49C14FA6" w14:textId="77777777" w:rsidR="002734B5" w:rsidRDefault="002734B5" w:rsidP="002734B5">
      <w:pPr>
        <w:spacing w:after="0"/>
        <w:rPr>
          <w:rFonts w:ascii="Times New Roman" w:hAnsi="Times New Roman"/>
          <w:sz w:val="24"/>
          <w:szCs w:val="24"/>
        </w:rPr>
      </w:pPr>
    </w:p>
    <w:p w14:paraId="18197829" w14:textId="77777777" w:rsidR="002734B5" w:rsidRDefault="002734B5" w:rsidP="002734B5">
      <w:pPr>
        <w:spacing w:after="0"/>
        <w:rPr>
          <w:rFonts w:ascii="Times New Roman" w:hAnsi="Times New Roman"/>
          <w:sz w:val="24"/>
          <w:szCs w:val="24"/>
        </w:rPr>
      </w:pPr>
    </w:p>
    <w:p w14:paraId="2423831B" w14:textId="77777777" w:rsidR="002734B5" w:rsidRDefault="002734B5" w:rsidP="002734B5">
      <w:pPr>
        <w:spacing w:after="0"/>
        <w:rPr>
          <w:rFonts w:ascii="Times New Roman" w:hAnsi="Times New Roman"/>
          <w:sz w:val="24"/>
          <w:szCs w:val="24"/>
        </w:rPr>
      </w:pPr>
    </w:p>
    <w:p w14:paraId="01695DDB" w14:textId="77777777" w:rsidR="002734B5" w:rsidRDefault="002734B5" w:rsidP="002734B5">
      <w:pPr>
        <w:spacing w:after="0"/>
        <w:rPr>
          <w:rFonts w:ascii="Times New Roman" w:hAnsi="Times New Roman"/>
          <w:sz w:val="24"/>
          <w:szCs w:val="24"/>
        </w:rPr>
      </w:pPr>
    </w:p>
    <w:p w14:paraId="42425321" w14:textId="77777777" w:rsidR="002734B5" w:rsidRDefault="002734B5" w:rsidP="002734B5">
      <w:pPr>
        <w:spacing w:after="0"/>
        <w:rPr>
          <w:rFonts w:ascii="Times New Roman" w:hAnsi="Times New Roman"/>
          <w:sz w:val="24"/>
          <w:szCs w:val="24"/>
        </w:rPr>
      </w:pPr>
    </w:p>
    <w:p w14:paraId="057BF827" w14:textId="77777777" w:rsidR="002734B5" w:rsidRDefault="002734B5" w:rsidP="002734B5">
      <w:pPr>
        <w:spacing w:after="0"/>
        <w:rPr>
          <w:rFonts w:ascii="Times New Roman" w:hAnsi="Times New Roman"/>
          <w:sz w:val="24"/>
          <w:szCs w:val="24"/>
        </w:rPr>
      </w:pPr>
    </w:p>
    <w:p w14:paraId="7FEBA2F7" w14:textId="77777777" w:rsidR="002734B5" w:rsidRDefault="002734B5" w:rsidP="002734B5">
      <w:pPr>
        <w:spacing w:after="0"/>
        <w:rPr>
          <w:rFonts w:ascii="Times New Roman" w:hAnsi="Times New Roman"/>
          <w:sz w:val="24"/>
          <w:szCs w:val="24"/>
        </w:rPr>
      </w:pPr>
    </w:p>
    <w:p w14:paraId="0DD7E3C8" w14:textId="77777777" w:rsidR="002734B5" w:rsidRDefault="002734B5" w:rsidP="002734B5">
      <w:pPr>
        <w:spacing w:after="0"/>
        <w:rPr>
          <w:rFonts w:ascii="Times New Roman" w:hAnsi="Times New Roman"/>
          <w:sz w:val="24"/>
          <w:szCs w:val="24"/>
        </w:rPr>
      </w:pPr>
    </w:p>
    <w:p w14:paraId="2E4A217C" w14:textId="77777777" w:rsidR="002734B5" w:rsidRDefault="002734B5" w:rsidP="002734B5">
      <w:pPr>
        <w:spacing w:after="0"/>
        <w:rPr>
          <w:rFonts w:ascii="Times New Roman" w:hAnsi="Times New Roman"/>
          <w:sz w:val="24"/>
          <w:szCs w:val="24"/>
        </w:rPr>
      </w:pPr>
    </w:p>
    <w:p w14:paraId="6CF363DE" w14:textId="77777777" w:rsidR="002734B5" w:rsidRDefault="002734B5" w:rsidP="002734B5">
      <w:pPr>
        <w:spacing w:after="0"/>
        <w:rPr>
          <w:rFonts w:ascii="Times New Roman" w:hAnsi="Times New Roman"/>
          <w:sz w:val="24"/>
          <w:szCs w:val="24"/>
        </w:rPr>
      </w:pPr>
    </w:p>
    <w:p w14:paraId="504B22F9" w14:textId="77777777" w:rsidR="002734B5" w:rsidRDefault="002734B5" w:rsidP="002734B5">
      <w:pPr>
        <w:spacing w:after="0"/>
        <w:rPr>
          <w:rFonts w:ascii="Times New Roman" w:hAnsi="Times New Roman"/>
          <w:sz w:val="24"/>
          <w:szCs w:val="24"/>
        </w:rPr>
      </w:pPr>
    </w:p>
    <w:p w14:paraId="6D8996E0" w14:textId="77777777" w:rsidR="002734B5" w:rsidRDefault="002734B5" w:rsidP="002734B5">
      <w:pPr>
        <w:spacing w:after="0"/>
        <w:rPr>
          <w:rFonts w:ascii="Times New Roman" w:hAnsi="Times New Roman"/>
          <w:sz w:val="24"/>
          <w:szCs w:val="24"/>
        </w:rPr>
      </w:pPr>
    </w:p>
    <w:p w14:paraId="526E0935" w14:textId="77777777" w:rsidR="002734B5" w:rsidRDefault="002734B5" w:rsidP="002734B5">
      <w:pPr>
        <w:spacing w:after="0"/>
        <w:rPr>
          <w:rFonts w:ascii="Times New Roman" w:hAnsi="Times New Roman"/>
          <w:sz w:val="24"/>
          <w:szCs w:val="24"/>
        </w:rPr>
      </w:pPr>
    </w:p>
    <w:p w14:paraId="62641D94" w14:textId="77777777" w:rsidR="002734B5" w:rsidRDefault="002734B5" w:rsidP="002734B5">
      <w:pPr>
        <w:spacing w:after="0"/>
        <w:rPr>
          <w:rStyle w:val="HTMLCite"/>
          <w:rFonts w:ascii="Calibri" w:hAnsi="Calibri"/>
          <w:bCs/>
          <w:i w:val="0"/>
        </w:rPr>
      </w:pPr>
    </w:p>
    <w:p w14:paraId="35CFA31D" w14:textId="77777777" w:rsidR="002734B5" w:rsidRDefault="002734B5" w:rsidP="002734B5">
      <w:pPr>
        <w:spacing w:after="0"/>
        <w:rPr>
          <w:rStyle w:val="HTMLCite"/>
          <w:bCs/>
          <w:i w:val="0"/>
          <w:sz w:val="24"/>
          <w:szCs w:val="24"/>
        </w:rPr>
      </w:pPr>
    </w:p>
    <w:p w14:paraId="79B15C09" w14:textId="77777777" w:rsidR="002734B5" w:rsidRDefault="002734B5" w:rsidP="002734B5">
      <w:pPr>
        <w:spacing w:after="0"/>
        <w:rPr>
          <w:rStyle w:val="HTMLCite"/>
          <w:bCs/>
          <w:i w:val="0"/>
          <w:sz w:val="24"/>
          <w:szCs w:val="24"/>
        </w:rPr>
      </w:pPr>
    </w:p>
    <w:p w14:paraId="2424B092" w14:textId="77777777" w:rsidR="002734B5" w:rsidRDefault="002734B5" w:rsidP="002734B5">
      <w:pPr>
        <w:spacing w:after="0"/>
        <w:rPr>
          <w:rStyle w:val="HTMLCite"/>
          <w:bCs/>
          <w:i w:val="0"/>
          <w:sz w:val="24"/>
          <w:szCs w:val="24"/>
        </w:rPr>
      </w:pPr>
    </w:p>
    <w:p w14:paraId="2E9688B6" w14:textId="77777777" w:rsidR="002734B5" w:rsidRDefault="002734B5" w:rsidP="002734B5">
      <w:pPr>
        <w:spacing w:after="0"/>
        <w:rPr>
          <w:rStyle w:val="HTMLCite"/>
          <w:bCs/>
          <w:i w:val="0"/>
          <w:sz w:val="24"/>
          <w:szCs w:val="24"/>
        </w:rPr>
      </w:pPr>
    </w:p>
    <w:p w14:paraId="60078662" w14:textId="77777777" w:rsidR="002734B5" w:rsidRDefault="002734B5" w:rsidP="002734B5">
      <w:pPr>
        <w:spacing w:after="0"/>
        <w:rPr>
          <w:rStyle w:val="HTMLCite"/>
          <w:bCs/>
          <w:i w:val="0"/>
          <w:sz w:val="24"/>
          <w:szCs w:val="24"/>
        </w:rPr>
      </w:pPr>
    </w:p>
    <w:p w14:paraId="1BBB3665" w14:textId="77777777" w:rsidR="002734B5" w:rsidRDefault="002734B5" w:rsidP="002734B5">
      <w:pPr>
        <w:spacing w:after="0"/>
        <w:rPr>
          <w:rStyle w:val="HTMLCite"/>
          <w:bCs/>
          <w:i w:val="0"/>
          <w:sz w:val="24"/>
          <w:szCs w:val="24"/>
        </w:rPr>
      </w:pPr>
    </w:p>
    <w:p w14:paraId="78227D88" w14:textId="77777777" w:rsidR="002734B5" w:rsidRDefault="002734B5" w:rsidP="002734B5">
      <w:pPr>
        <w:spacing w:after="0"/>
        <w:rPr>
          <w:rStyle w:val="HTMLCite"/>
          <w:bCs/>
          <w:i w:val="0"/>
          <w:sz w:val="24"/>
          <w:szCs w:val="24"/>
        </w:rPr>
      </w:pPr>
    </w:p>
    <w:p w14:paraId="5E36B720" w14:textId="77777777" w:rsidR="002734B5" w:rsidRDefault="002734B5" w:rsidP="002734B5">
      <w:pPr>
        <w:spacing w:after="0"/>
        <w:rPr>
          <w:rStyle w:val="HTMLCite"/>
          <w:bCs/>
          <w:i w:val="0"/>
          <w:sz w:val="24"/>
          <w:szCs w:val="24"/>
        </w:rPr>
      </w:pPr>
    </w:p>
    <w:p w14:paraId="741C360A" w14:textId="77777777" w:rsidR="002734B5" w:rsidRDefault="002734B5" w:rsidP="002734B5">
      <w:pPr>
        <w:rPr>
          <w:rStyle w:val="HTMLCite"/>
          <w:bCs/>
          <w:i w:val="0"/>
          <w:sz w:val="24"/>
          <w:szCs w:val="24"/>
        </w:rPr>
      </w:pPr>
    </w:p>
    <w:p w14:paraId="795221A7" w14:textId="77777777" w:rsidR="002734B5" w:rsidRDefault="002734B5" w:rsidP="002734B5">
      <w:pPr>
        <w:rPr>
          <w:rStyle w:val="HTMLCite"/>
          <w:bCs/>
          <w:i w:val="0"/>
          <w:sz w:val="24"/>
          <w:szCs w:val="24"/>
        </w:rPr>
      </w:pPr>
    </w:p>
    <w:p w14:paraId="5EE205F7" w14:textId="77777777" w:rsidR="002734B5" w:rsidRDefault="002734B5" w:rsidP="002734B5">
      <w:pPr>
        <w:rPr>
          <w:rFonts w:ascii="Times New Roman" w:hAnsi="Times New Roman"/>
          <w:b/>
          <w:sz w:val="28"/>
          <w:szCs w:val="28"/>
        </w:rPr>
      </w:pPr>
    </w:p>
    <w:p w14:paraId="200BD024" w14:textId="77777777" w:rsidR="002734B5" w:rsidRDefault="002734B5" w:rsidP="002734B5">
      <w:pPr>
        <w:rPr>
          <w:rFonts w:ascii="Times New Roman" w:hAnsi="Times New Roman"/>
          <w:b/>
          <w:sz w:val="28"/>
          <w:szCs w:val="28"/>
        </w:rPr>
      </w:pPr>
    </w:p>
    <w:p w14:paraId="003CAEC7" w14:textId="77777777" w:rsidR="002734B5" w:rsidRDefault="002734B5" w:rsidP="002734B5">
      <w:pPr>
        <w:rPr>
          <w:rFonts w:ascii="Times New Roman" w:hAnsi="Times New Roman"/>
          <w:b/>
          <w:sz w:val="28"/>
          <w:szCs w:val="28"/>
        </w:rPr>
      </w:pPr>
    </w:p>
    <w:p w14:paraId="3309B686" w14:textId="77777777" w:rsidR="002734B5" w:rsidRDefault="002734B5" w:rsidP="002734B5">
      <w:pPr>
        <w:rPr>
          <w:rFonts w:ascii="Times New Roman" w:hAnsi="Times New Roman"/>
          <w:b/>
          <w:sz w:val="28"/>
          <w:szCs w:val="28"/>
        </w:rPr>
      </w:pPr>
    </w:p>
    <w:p w14:paraId="16AC0F4C" w14:textId="77777777" w:rsidR="002734B5" w:rsidRDefault="002734B5" w:rsidP="002734B5">
      <w:pPr>
        <w:rPr>
          <w:rFonts w:ascii="Times New Roman" w:hAnsi="Times New Roman"/>
          <w:b/>
          <w:sz w:val="28"/>
          <w:szCs w:val="28"/>
        </w:rPr>
      </w:pPr>
    </w:p>
    <w:p w14:paraId="7CE1FC15" w14:textId="77777777" w:rsidR="002734B5" w:rsidRDefault="002734B5"/>
    <w:sectPr w:rsidR="002734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4B5"/>
    <w:rsid w:val="000809A5"/>
    <w:rsid w:val="002734B5"/>
    <w:rsid w:val="0063232A"/>
    <w:rsid w:val="006F6AA3"/>
    <w:rsid w:val="009E1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BF077"/>
  <w15:chartTrackingRefBased/>
  <w15:docId w15:val="{690A6A76-60DE-46DA-B936-5BEB341D5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Cite">
    <w:name w:val="HTML Cite"/>
    <w:basedOn w:val="DefaultParagraphFont"/>
    <w:uiPriority w:val="99"/>
    <w:semiHidden/>
    <w:unhideWhenUsed/>
    <w:rsid w:val="002734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01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768</Words>
  <Characters>4382</Characters>
  <Application>Microsoft Office Word</Application>
  <DocSecurity>0</DocSecurity>
  <Lines>36</Lines>
  <Paragraphs>10</Paragraphs>
  <ScaleCrop>false</ScaleCrop>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Rondinone</dc:creator>
  <cp:keywords/>
  <dc:description/>
  <cp:lastModifiedBy>James Rondinone</cp:lastModifiedBy>
  <cp:revision>2</cp:revision>
  <dcterms:created xsi:type="dcterms:W3CDTF">2024-07-13T22:00:00Z</dcterms:created>
  <dcterms:modified xsi:type="dcterms:W3CDTF">2024-07-13T22:01:00Z</dcterms:modified>
</cp:coreProperties>
</file>