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0" w:beforeAutospacing="0" w:after="0" w:afterAutospacing="0"/>
        <w:jc w:val="both"/>
        <w:rPr>
          <w:rFonts w:hint="default" w:ascii="Times New Roman" w:hAnsi="Times New Roman" w:cs="Times New Roman"/>
          <w:b w:val="0"/>
          <w:bCs/>
          <w:color w:val="auto"/>
          <w:sz w:val="24"/>
          <w:szCs w:val="24"/>
          <w:highlight w:val="none"/>
          <w:u w:val="single"/>
          <w:lang w:val="en-US"/>
        </w:rPr>
      </w:pPr>
    </w:p>
    <w:p>
      <w:pPr>
        <w:pStyle w:val="4"/>
        <w:keepNext w:val="0"/>
        <w:keepLines w:val="0"/>
        <w:widowControl/>
        <w:suppressLineNumbers w:val="0"/>
        <w:spacing w:before="0" w:beforeAutospacing="0" w:after="0" w:afterAutospacing="0"/>
        <w:jc w:val="center"/>
        <w:rPr>
          <w:rFonts w:hint="default" w:ascii="Times New Roman" w:hAnsi="Times New Roman" w:cs="Times New Roman"/>
          <w:b/>
          <w:bCs w:val="0"/>
          <w:color w:val="auto"/>
          <w:sz w:val="24"/>
          <w:szCs w:val="24"/>
        </w:rPr>
      </w:pPr>
      <w:bookmarkStart w:id="0" w:name="_GoBack"/>
      <w:bookmarkEnd w:id="0"/>
      <w:r>
        <w:rPr>
          <w:rFonts w:hint="default" w:ascii="Times New Roman" w:hAnsi="Times New Roman" w:cs="Times New Roman"/>
          <w:b/>
          <w:bCs w:val="0"/>
          <w:color w:val="auto"/>
          <w:sz w:val="24"/>
          <w:szCs w:val="24"/>
          <w:highlight w:val="none"/>
          <w:u w:val="single"/>
          <w:lang w:val="en-US"/>
        </w:rPr>
        <w:t>C</w:t>
      </w:r>
      <w:r>
        <w:rPr>
          <w:rFonts w:hint="default" w:ascii="Times New Roman" w:hAnsi="Times New Roman" w:cs="Times New Roman"/>
          <w:b/>
          <w:bCs w:val="0"/>
          <w:color w:val="auto"/>
          <w:sz w:val="24"/>
          <w:szCs w:val="24"/>
          <w:highlight w:val="none"/>
          <w:u w:val="single"/>
        </w:rPr>
        <w:t>HAPTER ONE</w:t>
      </w:r>
    </w:p>
    <w:p>
      <w:pPr>
        <w:pStyle w:val="4"/>
        <w:keepNext w:val="0"/>
        <w:keepLines w:val="0"/>
        <w:widowControl/>
        <w:suppressLineNumbers w:val="0"/>
        <w:spacing w:before="0" w:beforeAutospacing="0" w:after="0" w:afterAutospacing="0" w:line="480" w:lineRule="auto"/>
        <w:jc w:val="both"/>
        <w:rPr>
          <w:rFonts w:hint="default" w:ascii="Times New Roman" w:hAnsi="Times New Roman" w:cs="Times New Roman"/>
          <w:b w:val="0"/>
          <w:bCs/>
          <w:color w:val="auto"/>
          <w:sz w:val="24"/>
          <w:szCs w:val="24"/>
        </w:rPr>
      </w:pP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On July 14, 1962, my Mother, Miyoko "Mai" Akiyama, whose name translates to "beautiful child" arrived in San Francisco. A long, exhausting journey from her home in Hiroshima. A week before the move, she told her mother, Setsuko, "snow child," she enrolled at San Francisco State College. Setsuko completely lost it. She assumed her daughter would attend the Hiroshima Institute of Technology. Why was she abandoning her family and the country of her birth for America, their worst enemy?</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Mai said it was because she wanted to learn about Americans through her eyes and not based upon what she heard or was told (primarily by her mother). She planned to obtain a Bachelor of Arts degree in American literature. Mai didn't tell Setsuko her Uncle Isamu was paying her way. My grandmother told me she knew damned well he was because her daughter had no other income source.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In his defense, my granduncle told me that before his younger brother Masao died; he asked Isamu to take care of his wife and daughter. Because his sister-in-law and niece stopped speaking didn't mean he would break that promise. He pleaded with his sister-in-law to reconsider her decision to cut off all communication with her daughter. Grandmother Sobo, as I refer to her, was convinced that in a few short weeks, Miyoko would realize her mistake and come running back home.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Sobo couldn't comprehend why her daughter was the least bit interested in America's decadent culture. Her opinion of Americans relates to before World War II. The Asian Race and The Pacific, published in 1940, became her bible. I found a copy and read it. I'm not the least bit surprised Sobo believed the way she did.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"The Americans, at their very core, are greedy animals. To them, the only measure of success is how much they can own." "They do not have a spiritual culture or any culture concerning their nation. To them, the measure of how a country is successful is its wealth and the machines, and the entertainment."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"The only thing they value is if something entertains them. If something does not provide immediate use, they would think Nonsense! America does not have a culture nor noble traditions. To them, sports, jazz, love, gambling, and gaming are all they know, America is shallow, and it is morally corrupt. Americanism is a poison upon their society."</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"You are Japanese," Setsuko told her daughter. "You should fully embrace your culture."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Setsuko reminded Miyoko that following the Imperial Navy's attack on Pearl Harbor, America became their mortal enemy. From the Japanese perspective, Pearl Harbor was a preemptive strike. They believed America would interfere with their plans to expand their territories into the Dutch East Indies and Southeast Asia. Tensions began with the Japanese invasion of Manchuria in 1931. The Japanese power brokers believed the only chance they had to win the war was to destroy as much of the American fleet as possible. Although deemed successful, they failed to sink either the USS Enterprise or the USS Lexington. Both carriers were out to sea at the time.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Sobo reminded her daughter of the atomic bombs dropped on Hiroshima and Nagasaki. Sobo and Miyoko were in Kyoto the day before, visiting Sobo's sister, Fumiko. They returned to Hiroshima the morning of August 6, 1945, on the train, they boarded at Bingotokaichi Station in the present-day city of Miyoshi.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As the train pulled into Hiroshima station, there was a dazzling flash of light followed by a thick cloud of dust. The platform roof collapsed, and the supporting steel posts twisted. Mother recalled vague images of people running or crawling through the rubble. Sobo described it as one of the most horrific days of her life. At least 60,000 of the 90,000 buildings in the city were destroyed or severely damaged. A countless number of men, women, and children littered the streets or lay trapped under rubble. Most either dead or dying. Although fortunate to survive the blast, two of their close relatives and nineteen of their good friends and neighbors weren't.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"We started the war," Mai reminded her mother.</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"And the Americans ended it by dropping not one, but two atomic bombs on innocent victims, including your aunt Kazuko and your cousin Haru," grandmother countered. Glaring at her daughter, she turned and left the room. After Mai's move to America, Sobo didn't speak to her again for nearly thirty-three years. Their relationship was another victim of the War and Little Boy.</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There was a time following Mai's move that Sobo attempted to bury the hatchet. She wrote a letter to her daughter telling her so. Mai wrote back, advising her she was engaged to an American and becoming a U.S. citizen. But she was willing to try. After reading it, the silence continued until she received the telegram from Miyoko's "husband" with the American president's name informing Setusko her daughter had cancer. I'm sure his letter wasn't that blunt.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I think the grandmother acted as she did because she suffered from survivor's guilt, otherwise known as post-traumatic stress disorder. Grandmother became hysterical if her daughter came home late from school or asked to spend the night at one of her girlfriend's houses. Her smothering over-protectiveness was the main factor motivating her daughter's move to San Francisco.</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Miyoko was seventeen, going on eighteen when the Japan Airlines DC-8 touched down on the tarmac of San Francisco International Airport. She was frightened, jet-lagged, and not at all convinced she made the right decision. Stubbornness runs in the family. There was no turning back. She acknowledged worrying about the reception she would receive in the United States. What if Setsuko was right? Would she be able to communicate with her professors and fellow students? Due to those fears, a few months before her flight, she purchased a Japanese to English dictionary and kept it hidden from her mother. She carried it with her on the plane and nearly wore out the pages studying it during the long flight.  Despite her fears, she powered through, feeling free for the first time in her life.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My parents met in the college library. Mother sat alone at a table, utilizing her dictionary to translate the story The Devil's Dictionary, by Ambrose Bierce, when Lincoln approached the table. Pulling out a chair, he sat down without asking her permission.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According to my mother's version of the story, she assumed he sat at her table because there were no other seats available. Why else would he act so brazen? According to father's, he felt an instant attraction toward Mai and impulsively sat. He was drawn to her long, coal-black hair framing her flawless skin. She reminded him of a cherry blossom waiting to be to plucked from the tree, hung up to dry, and then frozen in time so she could always remain as beautiful. He was never disappointed.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When pressed, she admitted she didn't find father unattractive, even though he isn't Japanese. She was taken aback by his name. Lincoln, What an odd name to give to a child, she thought. She didn't learn about Abraham Lincoln until the American History class she took in her second semester.</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The "thing" turning her off the most about Lincoln was his brashness. Five minutes before the library was to close, he mustered up enough courage to ask her to join him for a cup of "java."</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"Java?" she asked.</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"Yeah," father said, "you know, coffee."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Standing abruptly, she lifted her books and shook her head. She then informed him in broken English that in Japan, people drink tea, not this "java."</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She hurried off before he could revise his offer. Mother smiled when she told me she was merely acting "bitchy." She enjoys drinking coffee nearly as much as tea. But at that moment, she didn't want to go out with such an impolite man for tea or coffee.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Mother groaned!</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I placed my Mont Blanc Boehme fountain pen on the television tray in front of me. Rolling over and pulling the covers up to below her chin, she fell back to sleep. I sat in the bedroom of the house my parents bought when we moved from San Francisco. My name is Tyler Watanabe Reed. I recently celebrated my thirtieth birthday. Father tells me, turning thirty signals a transition into middle adulthood and the responsibilities that go with it. When I asked my mother, she said to me that there is no particular significance to turning thirty in Japan. "What it means," she said, "is that you're now halfway to sixty."</w:t>
      </w:r>
    </w:p>
    <w:p>
      <w:pPr>
        <w:pStyle w:val="4"/>
        <w:keepNext w:val="0"/>
        <w:keepLines w:val="0"/>
        <w:widowControl/>
        <w:suppressLineNumbers w:val="0"/>
        <w:spacing w:before="0" w:beforeAutospacing="0" w:after="0" w:afterAutospacing="0" w:line="480" w:lineRule="auto"/>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She began talking in her sleep again, in Japanese. I could only understand a few of her words. I was just about to wake her when she stopped, lay perfectly still, and snoring softly. I checked the Movado Sporrans watch my parents gave me for turning halfway to sixty. It was four fifty-nine.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The wooden ceiling fan caused the pages of my journal to flutter up and down. I'm not sure exactly what's motivating me to write my memoir other than my inner voice. Unfortunately, it's led me down the wrong pathway too often. Closing the journal, I laid my pen on top of it.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Looking around the bedroom, I again realized how little it has changed since our move from San Francisco. It's far more reflective of my mother's taste. The walls are painted a delicate shade of blue and accented by the all-natural, cherry wood baseboards. The queen-sized bed features a fragile silk canopy mother purchased over my father's objections. To the right of the bed stands a curio case featuring her prized Faberge eggs. To the left, a nightstand with a Tiffany lamp and miniature Bonsai Tree planted in soil grandmother brought with her from Hiroshima. The flooring is a beige ceramic tile. Mai's one concession to her husband. Her preference, real wood to give the room an "earthier" feel.</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People tell me that I look like my father. My disposition, jet black hair, and delicate slant of my eyes are gifts from Mother. My parents informed me recently that I'll inherit their home when they pass away. I don't like to think about their mortality. Mother did make me promise to replace the tile with wood flooring when the "inevitable" happens. When I gave her a look, she said, "Don't be so uptight, Tyler! It's the natural scheme of things for parents to die before their children."</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I started to answer but decided to leave it alone.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The distinctive odor of my grandmother's cooking emanated from the kitchen. My stomach growled. Although it's taken a while to acquire a taste for her cuisine, I've grown to like it. Lately, Mai hasn't had much of an appetite. Hopefully, Sobo can fix that. </w:t>
      </w:r>
    </w:p>
    <w:p>
      <w:pPr>
        <w:pStyle w:val="4"/>
        <w:keepNext w:val="0"/>
        <w:keepLines w:val="0"/>
        <w:widowControl/>
        <w:suppressLineNumbers w:val="0"/>
        <w:spacing w:before="0" w:beforeAutospacing="0" w:after="0" w:afterAutospacing="0" w:line="480" w:lineRule="auto"/>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Grandmother arrived three and a half weeks ago, unsure of the reception she would receive. Mai smiled when she first saw her mother. But then her anger welled up, and Miyoko unloaded on her. Setsuko, to her credit, bit her tongue and allowed it to happen. In the end, she looked flustered. Mother being Mother, it didn't take long for her anger to subside. They'd wasted enough time. Although Miyoko later told me she would never forget, she is willing to forgive and move on.</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Since her arrival, Sobo's been on a mission to strengthen her daughter's constitution to defeat cancer waging war against her body. Her primary weapon is the okonomiyaki's she prepares four times a week. Mother described them as pancakes filled with cabbage, eggs, and noodles. Grandmother sometimes prepares them with other ingredients. Setsuko serves them with her special sauce made from "secret" ingredients. The other "superfood" in Sobo's holistic arsenal is her Izumo buckwheat noodles. Unlike American noodles, they're dark and well-known in Japan for their nutritional value. The flour used to prepare the noodles comes from buckwheat seeds with their hulls still intact. She grinds the grains on a millstone. The dark parts of the shell contain protein, vitamins, minerals, and other healthful nutrients. Sobo sometimes serves them with freshly shucked oysters. Grandmother breezed into the bedroom, carrying a tray with a plate containing two okonomiyaki pancakes and a bowl half-filled with her secret sauce.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"Tyler, please," she said, motioning with her head to her left several times. Taking her hint, I moved out of her way, my pen and journal with me. Sobo placed the tray on the television stand. Her white kimono rustling, she moved closer to the bed. Leaning over, she gently shook Mother, while speaking softly to her in Japanese. "Mewosamasu! </w:t>
      </w:r>
      <w:r>
        <w:rPr>
          <w:rFonts w:hint="default" w:ascii="Times New Roman" w:hAnsi="Times New Roman" w:cs="Times New Roman"/>
          <w:b w:val="0"/>
          <w:bCs/>
          <w:color w:val="auto"/>
          <w:sz w:val="24"/>
          <w:szCs w:val="24"/>
          <w:u w:val="none"/>
        </w:rPr>
        <w:tab/>
      </w:r>
      <w:r>
        <w:rPr>
          <w:rFonts w:hint="default" w:ascii="Times New Roman" w:hAnsi="Times New Roman" w:cs="Times New Roman"/>
          <w:b w:val="0"/>
          <w:bCs/>
          <w:color w:val="auto"/>
          <w:sz w:val="24"/>
          <w:szCs w:val="24"/>
          <w:u w:val="none"/>
        </w:rPr>
        <w:t>Mewosamasu, Musume." [Wake up... wake up... daughter.]</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Mother groaned. Her eyes fluttered briefly, then closed again.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"Mai, Mai, Mewosamasu!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"No," Mother said, first in English and then Japanese, "Īe, let me sleep."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"You eat," Sobo said, shaking her again.</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Mother opened her eyes and glared at Sobo. With an effort, she sat up. "What?"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"Dinner... ban Gohan," Sobo answered. "You eat! Anata wa taberu!"</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"NO!" Mother retorted. "I'm not hungry. Onaka ga suite inai!" She looked over at me. </w:t>
      </w:r>
      <w:r>
        <w:rPr>
          <w:rFonts w:hint="default" w:ascii="Times New Roman" w:hAnsi="Times New Roman" w:cs="Times New Roman"/>
          <w:b w:val="0"/>
          <w:bCs/>
          <w:color w:val="auto"/>
          <w:sz w:val="24"/>
          <w:szCs w:val="24"/>
          <w:u w:val="none"/>
        </w:rPr>
        <w:tab/>
      </w:r>
      <w:r>
        <w:rPr>
          <w:rFonts w:hint="default" w:ascii="Times New Roman" w:hAnsi="Times New Roman" w:cs="Times New Roman"/>
          <w:b w:val="0"/>
          <w:bCs/>
          <w:color w:val="auto"/>
          <w:sz w:val="24"/>
          <w:szCs w:val="24"/>
          <w:u w:val="none"/>
        </w:rPr>
        <w:t>"Oh, Tyler, you're still here!"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"Of course," I said. "There's no place I'd rather be." I tried my best to sound cheerful, but Mother's appearance frightened me.</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Sobo took the fork, cut a piece of pancake, dipped it in the sauce, and lifted it to her mouth. Pursing her lips, Mother shook her head.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"EAT!" Sobo ordered.</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"NO! I'm not hungry."</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"EAT," Sobo shouted and then said something in Japanese. Whatever she said, it worked. With an angry look, my mother opened her mouth and accepted the okonomiyaki. She chewed slowly. Swallowing, she made a face.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Sobo took another piece of pancake and dipped it into the sauce. "Eat," she said. </w:t>
      </w:r>
      <w:r>
        <w:rPr>
          <w:rFonts w:hint="default" w:ascii="Times New Roman" w:hAnsi="Times New Roman" w:cs="Times New Roman"/>
          <w:b w:val="0"/>
          <w:bCs/>
          <w:color w:val="auto"/>
          <w:sz w:val="24"/>
          <w:szCs w:val="24"/>
          <w:u w:val="none"/>
        </w:rPr>
        <w:tab/>
      </w:r>
      <w:r>
        <w:rPr>
          <w:rFonts w:hint="default" w:ascii="Times New Roman" w:hAnsi="Times New Roman" w:cs="Times New Roman"/>
          <w:b w:val="0"/>
          <w:bCs/>
          <w:color w:val="auto"/>
          <w:sz w:val="24"/>
          <w:szCs w:val="24"/>
          <w:u w:val="none"/>
        </w:rPr>
        <w:t>"Taberu."</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Mother looked at me. "It's okay, Tyler," she said weakly, seeing my distress.</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Mai was diagnosed with myeloid leukemia six months ago. I'm shocked at how she's deteriorated over the last few days. Even worse, my father refuses to acknowledge it. But if I were in his shoes, I'd probably act the same. When I spoke with Dr. Rosenberg at her last visit, he told me that statistically, she has a 53% chance of survival. Fifty-three percent!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Immediately following that visit, I talked to her about getting a second opinion. Although she promised, I now think she said that to appease me. During Mother's upcoming follow-up appointment with Dr. Rosenberg, I'm going to ask him to provide me with the name of another oncologist to perform a second opinion consultation. I'm also going to talk to my father about spending less time at work and more time at home, even though I think I know his reasons.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"No more," Mother said, pushing the fork away. Sobo started to speak but nodded her head instead. She is usually more persistent. Grandmother placed the fork on the plate, wiped her daughter's mouth with a paper napkin, lifted the tray, and carried it out of the bedroom. I knew she'd be back shortly with a cup of green tea, also known as Japanese penicillin.</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"How's your journal coming?" Mother asked, startling me since her eyes were closed.</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"It's a work in progress."</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"That sounds less than promising," she said.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"Sorry, I don't mean to give you the wrong impression. It's coming. When I read it back, it rambles in parts. Some of my grammar is incorrect. To be honest, I should hire you as my editor. You've always been good at that."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She smiled. "I would like that. I can't wait to read it."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I did my best to return her smile. "You'll be the first," I said. Taking a deep breath, I exhaled slowly. "The very first!"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Sobo returned, carrying a tray with three cups. She brought the cups with her from Japan, along with a variety of teas. Mother sighed. Sobo handed the first cup to her daughter. I received a second cup, took a sip, smiled, and nodded. Sobo watched her daughter until she took a few sips of tea, then drank her own. She prefers Yamecha tea from the Yama region of Japan for it's slightly sweet, creamy, full-bodied flavor. It's also my favorite.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Grandmother makes her tea by letting the boiling water cool for a few moments. She then pours it into the three cups in equal measure. Adding the loose tea leaves to the pot, she then pours in the three cups of water. Waiting another few minutes, she pours a small amount of tea into each cup, repeating the process until the pot is empty. I drank slowly to savor the flavor. Finishing it, I set my cup on the tray. Sobo finished her cup and set it down. Mother took a few more sips and then handed the cup to her mother. Lifting the plate, Sobo carried it out of the bedroom.</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"Sorry, Tyler, but I'm feeling tired," Mother said.</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"Oh, of course. See you tomorrow morning?"</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She smiled weakly. "Yes, love you."</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"Love you more," I said, blowing her a kiss. I hurried out of the bedroom before she saw my expression.</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Walking into the kitchen, I found my grandmother standing in front of the sink. We stared at each other for a moment before Sobo turned her attention back to cleaning the teapot.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"Oyasumi!" I said—[Good night].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 xml:space="preserve">"Oyasumi, Tyler-san," she said, not looking up. </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Hopefully, she'd leave her daughter alone for the rest of the evening. Mai needed her rest.</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none"/>
        </w:rPr>
      </w:pPr>
      <w:r>
        <w:rPr>
          <w:rFonts w:hint="default" w:ascii="Times New Roman" w:hAnsi="Times New Roman" w:cs="Times New Roman"/>
          <w:b w:val="0"/>
          <w:bCs/>
          <w:color w:val="auto"/>
          <w:sz w:val="24"/>
          <w:szCs w:val="24"/>
          <w:u w:val="none"/>
        </w:rPr>
        <w:t>On the way back to my apartment, I drove into the McDonald's drive-thru. Whenever I get stressed, a Big Mac, fries, and large coke always cheers me up. I wondered what the feel-good junk food is in Japan. Researching the issue, I decided it's Konpeitou. Shaped like spiky stars, they almost pure sugar. I wrote it down in my journal as something I should try if I ever go to Japan, which doesn't seem likely.</w:t>
      </w:r>
    </w:p>
    <w:p>
      <w:pPr>
        <w:pStyle w:val="4"/>
        <w:keepNext w:val="0"/>
        <w:keepLines w:val="0"/>
        <w:widowControl/>
        <w:suppressLineNumbers w:val="0"/>
        <w:spacing w:before="0" w:beforeAutospacing="0" w:after="0" w:afterAutospacing="0" w:line="480" w:lineRule="auto"/>
        <w:ind w:firstLine="420" w:firstLineChars="0"/>
        <w:jc w:val="both"/>
        <w:rPr>
          <w:rFonts w:hint="default" w:ascii="Times New Roman" w:hAnsi="Times New Roman" w:cs="Times New Roman"/>
          <w:b w:val="0"/>
          <w:bCs/>
          <w:color w:val="auto"/>
          <w:sz w:val="24"/>
          <w:szCs w:val="24"/>
          <w:u w:val="single"/>
        </w:rPr>
      </w:pPr>
      <w:r>
        <w:rPr>
          <w:rFonts w:hint="default" w:ascii="Times New Roman" w:hAnsi="Times New Roman" w:cs="Times New Roman"/>
          <w:b w:val="0"/>
          <w:bCs/>
          <w:color w:val="auto"/>
          <w:sz w:val="24"/>
          <w:szCs w:val="24"/>
          <w:u w:val="none"/>
        </w:rPr>
        <w:t xml:space="preserve">Once home, I fell onto my worn couch. Turning on my small black and white tv set, I watched Seinfeld a show about nothing at all. How could I explain Seinfeld to Sobo? There's no way in hell considering the language barriers and cultural differences. I promised myself to spend more time studying my Mother's Japanese to English dictionary. A gift from Miyoko on Sobo's arrival. She also volunteered to teach me some common Japanese phrases. I'll take her up on that when her condition improves. </w:t>
      </w:r>
      <w:r>
        <w:rPr>
          <w:rFonts w:hint="default" w:ascii="Times New Roman" w:hAnsi="Times New Roman" w:cs="Times New Roman"/>
          <w:b w:val="0"/>
          <w:bCs/>
          <w:color w:val="auto"/>
          <w:sz w:val="24"/>
          <w:szCs w:val="24"/>
          <w:u w:val="none"/>
        </w:rPr>
        <w:tab/>
      </w:r>
      <w:r>
        <w:rPr>
          <w:rFonts w:hint="default" w:ascii="Times New Roman" w:hAnsi="Times New Roman" w:cs="Times New Roman"/>
          <w:b w:val="0"/>
          <w:bCs/>
          <w:color w:val="auto"/>
          <w:sz w:val="24"/>
          <w:szCs w:val="24"/>
          <w:u w:val="none"/>
        </w:rPr>
        <w:t>Hopefully, the second opinion oncologist will come up with some alternative treatments for her since the statistics Dr. Rosenberg shared aren't very promising. It is time for a change. A new set of eyes could come up with a different solution.</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Songti SC"/>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黑体">
    <w:altName w:val="Heiti SC"/>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altName w:val="Verdana"/>
    <w:panose1 w:val="020F0502020204030204"/>
    <w:charset w:val="00"/>
    <w:family w:val="swiss"/>
    <w:pitch w:val="default"/>
    <w:sig w:usb0="00000000" w:usb1="00000000" w:usb2="00000001" w:usb3="00000000" w:csb0="0000019F" w:csb1="00000000"/>
  </w:font>
  <w:font w:name="Songti SC">
    <w:panose1 w:val="02010800040101010101"/>
    <w:charset w:val="86"/>
    <w:family w:val="auto"/>
    <w:pitch w:val="default"/>
    <w:sig w:usb0="00000001" w:usb1="080F0000" w:usb2="00000000" w:usb3="00000000" w:csb0="00040000" w:csb1="00000000"/>
  </w:font>
  <w:font w:name="Heiti SC">
    <w:panose1 w:val="02000000000000000000"/>
    <w:charset w:val="86"/>
    <w:family w:val="auto"/>
    <w:pitch w:val="default"/>
    <w:sig w:usb0="8000002F" w:usb1="0800004A" w:usb2="00000000" w:usb3="00000000" w:csb0="203E0000" w:csb1="00000000"/>
  </w:font>
  <w:font w:name="Verdana">
    <w:panose1 w:val="020B0604030504040204"/>
    <w:charset w:val="00"/>
    <w:family w:val="auto"/>
    <w:pitch w:val="default"/>
    <w:sig w:usb0="A10006FF" w:usb1="4000205B" w:usb2="00000010" w:usb3="00000000" w:csb0="2000019F" w:csb1="00000000"/>
  </w:font>
  <w:font w:name="SimSun">
    <w:altName w:val="Songti SC"/>
    <w:panose1 w:val="00000000000000000000"/>
    <w:charset w:val="86"/>
    <w:family w:val="auto"/>
    <w:pitch w:val="default"/>
    <w:sig w:usb0="00000000" w:usb1="00000000" w:usb2="00000000" w:usb3="00000000" w:csb0="00000000" w:csb1="00000000"/>
  </w:font>
  <w:font w:name="SimSun">
    <w:altName w:val="Songti SC"/>
    <w:panose1 w:val="02010600030101010101"/>
    <w:charset w:val="86"/>
    <w:family w:val="auto"/>
    <w:pitch w:val="default"/>
    <w:sig w:usb0="00000000" w:usb1="00000000" w:usb2="00000016" w:usb3="00000000" w:csb0="00040001" w:csb1="00000000"/>
  </w:font>
  <w:font w:name="SimSun">
    <w:altName w:val="Songti SC"/>
    <w:panose1 w:val="02010600030101010101"/>
    <w:charset w:val="00"/>
    <w:family w:val="auto"/>
    <w:pitch w:val="default"/>
    <w:sig w:usb0="00000000" w:usb1="00000000" w:usb2="00000006" w:usb3="00000000" w:csb0="00040001" w:csb1="00000000"/>
  </w:font>
  <w:font w:name="Calibri Light">
    <w:altName w:val="Verdana"/>
    <w:panose1 w:val="020F0302020204030204"/>
    <w:charset w:val="00"/>
    <w:family w:val="swiss"/>
    <w:pitch w:val="default"/>
    <w:sig w:usb0="00000000" w:usb1="00000000" w:usb2="00000009" w:usb3="00000000" w:csb0="200001FF" w:csb1="00000000"/>
  </w:font>
  <w:font w:name="-webkit-standard">
    <w:altName w:val="PingFang SC"/>
    <w:panose1 w:val="00000000000000000000"/>
    <w:charset w:val="00"/>
    <w:family w:val="auto"/>
    <w:pitch w:val="default"/>
    <w:sig w:usb0="00000000" w:usb1="00000000" w:usb2="00000000" w:usb3="00000000" w:csb0="00040001" w:csb1="00000000"/>
  </w:font>
  <w:font w:name="sans-serif">
    <w:altName w:val="PingFang SC"/>
    <w:panose1 w:val="00000000000000000000"/>
    <w:charset w:val="00"/>
    <w:family w:val="auto"/>
    <w:pitch w:val="default"/>
    <w:sig w:usb0="00000000" w:usb1="00000000" w:usb2="00000000" w:usb3="00000000" w:csb0="00040001" w:csb1="00000000"/>
  </w:font>
  <w:font w:name="serif">
    <w:altName w:val="PingFang SC"/>
    <w:panose1 w:val="00000000000000000000"/>
    <w:charset w:val="00"/>
    <w:family w:val="auto"/>
    <w:pitch w:val="default"/>
    <w:sig w:usb0="00000000" w:usb1="00000000" w:usb2="00000000" w:usb3="00000000" w:csb0="00040001" w:csb1="00000000"/>
  </w:font>
  <w:font w:name="PingFang SC">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WAAAAZHJzL1BLAQIUABQAAAAIAIdO4kCzSVju0AAAAAUBAAAPAAAA&#10;AAAAAAEAIAAAADgAAABkcnMvZG93bnJldi54bWxQSwECFAAUAAAACACHTuJAwkKTGrICAADVBQAA&#10;DgAAAAAAAAABACAAAAA1AQAAZHJzL2Uyb0RvYy54bWxQSwUGAAAAAAYABgBZAQAAWQY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EF78928"/>
    <w:rsid w:val="AEF78928"/>
    <w:rsid w:val="CFFF0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paragraph" w:styleId="4">
    <w:name w:val="Normal (Web)"/>
    <w:uiPriority w:val="0"/>
    <w:pPr>
      <w:spacing w:before="100" w:beforeAutospacing="1" w:after="10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Office_2.0.0.3240_F1E327BC-269C-435d-A152-05C5408002CA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2020-07-27T22:11:00Z</dcterms:created>
  <dc:creator>user</dc:creator>
  <cp:lastModifiedBy>user</cp:lastModifiedBy>
  <dcterms:modified xsi:type="dcterms:W3CDTF">2020-07-27T22:24:10Z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1033-2.0.0.3240</vt:lpwstr>
  </property>
</Properties>
</file>