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2FEA" w:rsidRPr="00C42FEA" w:rsidRDefault="00C42FEA" w:rsidP="00C42FEA">
      <w:pPr>
        <w:rPr>
          <w:rFonts w:ascii="Times New Roman" w:hAnsi="Times New Roman" w:cs="Times New Roman"/>
          <w:b/>
          <w:sz w:val="24"/>
          <w:szCs w:val="24"/>
        </w:rPr>
      </w:pPr>
      <w:r>
        <w:rPr>
          <w:rFonts w:ascii="Times New Roman" w:hAnsi="Times New Roman" w:cs="Times New Roman"/>
          <w:b/>
          <w:sz w:val="24"/>
          <w:szCs w:val="24"/>
        </w:rPr>
        <w:t xml:space="preserve">#8 - </w:t>
      </w:r>
      <w:r w:rsidRPr="00C42FEA">
        <w:rPr>
          <w:rFonts w:ascii="Times New Roman" w:hAnsi="Times New Roman" w:cs="Times New Roman"/>
          <w:b/>
          <w:sz w:val="24"/>
          <w:szCs w:val="24"/>
        </w:rPr>
        <w:t>Fallout from the Sixties</w:t>
      </w:r>
    </w:p>
    <w:p w:rsidR="00C42FEA" w:rsidRPr="00C42FEA" w:rsidRDefault="00C42FEA" w:rsidP="00C42FEA">
      <w:pPr>
        <w:rPr>
          <w:rFonts w:ascii="Times New Roman" w:hAnsi="Times New Roman" w:cs="Times New Roman"/>
          <w:sz w:val="24"/>
          <w:szCs w:val="24"/>
        </w:rPr>
      </w:pPr>
      <w:r w:rsidRPr="00C42FEA">
        <w:rPr>
          <w:rFonts w:ascii="Times New Roman" w:hAnsi="Times New Roman" w:cs="Times New Roman"/>
          <w:sz w:val="24"/>
          <w:szCs w:val="24"/>
        </w:rPr>
        <w:t xml:space="preserve">A child growing up in the Sixties, the Cold War entailed a dark cloud palpable as the mushroom blast over Hiroshima. Still fresh in my mind are clips of Nikita Khrushchev banging his shoe on a lectern while delivering the line, “We will bury you!” </w:t>
      </w:r>
      <w:r w:rsidRPr="00C42FEA">
        <w:rPr>
          <w:rFonts w:ascii="Times New Roman" w:hAnsi="Times New Roman" w:cs="Times New Roman"/>
          <w:sz w:val="24"/>
          <w:szCs w:val="24"/>
        </w:rPr>
        <w:br/>
      </w:r>
      <w:r w:rsidRPr="00C42FEA">
        <w:rPr>
          <w:rFonts w:ascii="Times New Roman" w:hAnsi="Times New Roman" w:cs="Times New Roman"/>
          <w:sz w:val="24"/>
          <w:szCs w:val="24"/>
        </w:rPr>
        <w:br/>
        <w:t xml:space="preserve">Then there was the Cuban Missile Crisis in 1962, where President Kennedy proved Russia placed nuclear missiles in Cuba, and he imposed a naval quarantine around Cuba to force their removal. </w:t>
      </w:r>
    </w:p>
    <w:p w:rsidR="00C42FEA" w:rsidRPr="00C42FEA" w:rsidRDefault="00C42FEA" w:rsidP="00C42FEA">
      <w:pPr>
        <w:rPr>
          <w:rFonts w:ascii="Times New Roman" w:hAnsi="Times New Roman" w:cs="Times New Roman"/>
          <w:sz w:val="24"/>
          <w:szCs w:val="24"/>
        </w:rPr>
      </w:pPr>
      <w:r w:rsidRPr="00C42FEA">
        <w:rPr>
          <w:rFonts w:ascii="Times New Roman" w:hAnsi="Times New Roman" w:cs="Times New Roman"/>
          <w:sz w:val="24"/>
          <w:szCs w:val="24"/>
        </w:rPr>
        <w:t xml:space="preserve">Scary stuff! </w:t>
      </w:r>
      <w:r w:rsidRPr="00C42FEA">
        <w:rPr>
          <w:rFonts w:ascii="Times New Roman" w:hAnsi="Times New Roman" w:cs="Times New Roman"/>
          <w:sz w:val="24"/>
          <w:szCs w:val="24"/>
        </w:rPr>
        <w:br/>
      </w:r>
      <w:r w:rsidRPr="00C42FEA">
        <w:rPr>
          <w:rFonts w:ascii="Times New Roman" w:hAnsi="Times New Roman" w:cs="Times New Roman"/>
          <w:sz w:val="24"/>
          <w:szCs w:val="24"/>
        </w:rPr>
        <w:br/>
        <w:t xml:space="preserve">Since the threat of nuclear annihilation seemed imminent, one survival antidote was that of the nuclear fallout shelter stocked with civil defense biscuits, canned goods, and booklets suggesting fitness exercises while confined. </w:t>
      </w:r>
      <w:r w:rsidRPr="00C42FEA">
        <w:rPr>
          <w:rFonts w:ascii="Times New Roman" w:hAnsi="Times New Roman" w:cs="Times New Roman"/>
          <w:sz w:val="24"/>
          <w:szCs w:val="24"/>
        </w:rPr>
        <w:br/>
      </w:r>
      <w:r w:rsidRPr="00C42FEA">
        <w:rPr>
          <w:rFonts w:ascii="Times New Roman" w:hAnsi="Times New Roman" w:cs="Times New Roman"/>
          <w:sz w:val="24"/>
          <w:szCs w:val="24"/>
        </w:rPr>
        <w:br/>
        <w:t xml:space="preserve">While these fears lay dormant inside me throughout 1962, I was a sixth-grader at Lincoln Community School. Our school could not accommodate the town’s growing population, so fifth-and-sixth-graders were relegated to the </w:t>
      </w:r>
      <w:proofErr w:type="spellStart"/>
      <w:r w:rsidRPr="00C42FEA">
        <w:rPr>
          <w:rFonts w:ascii="Times New Roman" w:hAnsi="Times New Roman" w:cs="Times New Roman"/>
          <w:sz w:val="24"/>
          <w:szCs w:val="24"/>
        </w:rPr>
        <w:t>MacColl</w:t>
      </w:r>
      <w:proofErr w:type="spellEnd"/>
      <w:r w:rsidRPr="00C42FEA">
        <w:rPr>
          <w:rFonts w:ascii="Times New Roman" w:hAnsi="Times New Roman" w:cs="Times New Roman"/>
          <w:sz w:val="24"/>
          <w:szCs w:val="24"/>
        </w:rPr>
        <w:t xml:space="preserve"> Field barn on Breakneck Hill Rd. Every Friday before school let out we had to empty our desks and stow away our books and implements inside a pillowcase so the desks could be stored in a corner to clear the floor for square dancing. Nevertheless, we country hicks were hip to the drill—the one which prepared us for a nuclear holocaust. </w:t>
      </w:r>
    </w:p>
    <w:p w:rsidR="00C42FEA" w:rsidRPr="00C42FEA" w:rsidRDefault="00C42FEA" w:rsidP="00C42FEA">
      <w:pPr>
        <w:rPr>
          <w:rFonts w:ascii="Times New Roman" w:hAnsi="Times New Roman" w:cs="Times New Roman"/>
          <w:sz w:val="24"/>
          <w:szCs w:val="24"/>
        </w:rPr>
      </w:pPr>
      <w:r w:rsidRPr="00C42FEA">
        <w:rPr>
          <w:rFonts w:ascii="Times New Roman" w:hAnsi="Times New Roman" w:cs="Times New Roman"/>
          <w:sz w:val="24"/>
          <w:szCs w:val="24"/>
        </w:rPr>
        <w:t xml:space="preserve">“Fallout shelters? We don't need no </w:t>
      </w:r>
      <w:proofErr w:type="spellStart"/>
      <w:r w:rsidRPr="00C42FEA">
        <w:rPr>
          <w:rFonts w:ascii="Times New Roman" w:hAnsi="Times New Roman" w:cs="Times New Roman"/>
          <w:sz w:val="24"/>
          <w:szCs w:val="24"/>
        </w:rPr>
        <w:t>stinkin</w:t>
      </w:r>
      <w:proofErr w:type="spellEnd"/>
      <w:r w:rsidRPr="00C42FEA">
        <w:rPr>
          <w:rFonts w:ascii="Times New Roman" w:hAnsi="Times New Roman" w:cs="Times New Roman"/>
          <w:sz w:val="24"/>
          <w:szCs w:val="24"/>
        </w:rPr>
        <w:t xml:space="preserve">’ fallout shelters!” Our desks would protect us! </w:t>
      </w:r>
      <w:r w:rsidRPr="00C42FEA">
        <w:rPr>
          <w:rFonts w:ascii="Times New Roman" w:hAnsi="Times New Roman" w:cs="Times New Roman"/>
          <w:sz w:val="24"/>
          <w:szCs w:val="24"/>
        </w:rPr>
        <w:br/>
      </w:r>
      <w:r w:rsidRPr="00C42FEA">
        <w:rPr>
          <w:rFonts w:ascii="Times New Roman" w:hAnsi="Times New Roman" w:cs="Times New Roman"/>
          <w:sz w:val="24"/>
          <w:szCs w:val="24"/>
        </w:rPr>
        <w:br/>
        <w:t xml:space="preserve">When Miss G gave the signal, we’d crouch beneath our desks despite the wobbly legs on some. In that lowly position, one could glimpse the topsy-turvy world of loose crayons, books teetering on the edge, points of scissors, and no. 2 yellow pencils—along with the occasional wad of gum strategically stuck underneath for a rainy day. </w:t>
      </w:r>
      <w:r w:rsidRPr="00C42FEA">
        <w:rPr>
          <w:rFonts w:ascii="Times New Roman" w:hAnsi="Times New Roman" w:cs="Times New Roman"/>
          <w:sz w:val="24"/>
          <w:szCs w:val="24"/>
        </w:rPr>
        <w:br/>
      </w:r>
      <w:r w:rsidRPr="00C42FEA">
        <w:rPr>
          <w:rFonts w:ascii="Times New Roman" w:hAnsi="Times New Roman" w:cs="Times New Roman"/>
          <w:sz w:val="24"/>
          <w:szCs w:val="24"/>
        </w:rPr>
        <w:br/>
        <w:t xml:space="preserve">The crux of the situation is that we all bought into this line of safety, confident our rickety desks would save us from heavy debris and radioactive particles in the air until our parents could come get us. I hereby nominate the school desk to be added to the memorabilia housed in any Cold War museum. </w:t>
      </w:r>
      <w:r w:rsidRPr="00C42FEA">
        <w:rPr>
          <w:rFonts w:ascii="Times New Roman" w:hAnsi="Times New Roman" w:cs="Times New Roman"/>
          <w:sz w:val="24"/>
          <w:szCs w:val="24"/>
        </w:rPr>
        <w:br/>
        <w:t> </w:t>
      </w:r>
    </w:p>
    <w:p w:rsidR="00C42FEA" w:rsidRPr="00C42FEA" w:rsidRDefault="00C42FEA" w:rsidP="00C42FEA">
      <w:pPr>
        <w:rPr>
          <w:rFonts w:ascii="Times New Roman" w:hAnsi="Times New Roman" w:cs="Times New Roman"/>
          <w:b/>
          <w:bCs/>
          <w:color w:val="555555"/>
          <w:sz w:val="24"/>
          <w:szCs w:val="24"/>
        </w:rPr>
      </w:pPr>
      <w:r w:rsidRPr="00C42FEA">
        <w:rPr>
          <w:rFonts w:ascii="Times New Roman" w:hAnsi="Times New Roman" w:cs="Times New Roman"/>
          <w:b/>
          <w:color w:val="000000" w:themeColor="text1"/>
          <w:sz w:val="24"/>
          <w:szCs w:val="24"/>
        </w:rPr>
        <w:t xml:space="preserve">Amazon: </w:t>
      </w:r>
      <w:hyperlink r:id="rId4" w:tgtFrame="_blank" w:history="1">
        <w:r w:rsidRPr="00C42FEA">
          <w:rPr>
            <w:rFonts w:ascii="Times New Roman" w:hAnsi="Times New Roman" w:cs="Times New Roman"/>
            <w:b/>
            <w:bCs/>
            <w:color w:val="0066CC"/>
            <w:sz w:val="24"/>
            <w:szCs w:val="24"/>
            <w:u w:val="single"/>
          </w:rPr>
          <w:t>http://myBook.to/100WILDM</w:t>
        </w:r>
      </w:hyperlink>
    </w:p>
    <w:p w:rsidR="00C42FEA" w:rsidRPr="00C42FEA" w:rsidRDefault="00C42FEA" w:rsidP="00C42FEA">
      <w:pPr>
        <w:rPr>
          <w:rFonts w:ascii="Times New Roman" w:hAnsi="Times New Roman" w:cs="Times New Roman"/>
          <w:b/>
          <w:bCs/>
          <w:color w:val="555555"/>
          <w:sz w:val="24"/>
          <w:szCs w:val="24"/>
        </w:rPr>
      </w:pPr>
      <w:proofErr w:type="spellStart"/>
      <w:r w:rsidRPr="00C42FEA">
        <w:rPr>
          <w:rFonts w:ascii="Times New Roman" w:hAnsi="Times New Roman" w:cs="Times New Roman"/>
          <w:b/>
          <w:bCs/>
          <w:color w:val="000000" w:themeColor="text1"/>
          <w:sz w:val="24"/>
          <w:szCs w:val="24"/>
        </w:rPr>
        <w:t>Smashwords</w:t>
      </w:r>
      <w:proofErr w:type="spellEnd"/>
      <w:r w:rsidRPr="00C42FEA">
        <w:rPr>
          <w:rFonts w:ascii="Times New Roman" w:hAnsi="Times New Roman" w:cs="Times New Roman"/>
          <w:b/>
          <w:bCs/>
          <w:color w:val="555555"/>
          <w:sz w:val="24"/>
          <w:szCs w:val="24"/>
        </w:rPr>
        <w:t xml:space="preserve">: </w:t>
      </w:r>
      <w:hyperlink r:id="rId5" w:tgtFrame="_blank" w:history="1">
        <w:r w:rsidRPr="00C42FEA">
          <w:rPr>
            <w:rFonts w:ascii="Times New Roman" w:hAnsi="Times New Roman" w:cs="Times New Roman"/>
            <w:b/>
            <w:bCs/>
            <w:color w:val="0000FF"/>
            <w:sz w:val="24"/>
            <w:szCs w:val="24"/>
            <w:u w:val="single"/>
          </w:rPr>
          <w:t>https://www.smashwords.com/books/view/752544</w:t>
        </w:r>
      </w:hyperlink>
    </w:p>
    <w:p w:rsidR="00C42FEA" w:rsidRPr="00C42FEA" w:rsidRDefault="00C42FEA" w:rsidP="00C42FEA">
      <w:pPr>
        <w:rPr>
          <w:rFonts w:ascii="Times New Roman" w:hAnsi="Times New Roman" w:cs="Times New Roman"/>
          <w:b/>
          <w:bCs/>
          <w:color w:val="0000FF"/>
          <w:sz w:val="24"/>
          <w:szCs w:val="24"/>
        </w:rPr>
      </w:pPr>
      <w:r w:rsidRPr="00C42FEA">
        <w:rPr>
          <w:rFonts w:ascii="Times New Roman" w:hAnsi="Times New Roman" w:cs="Times New Roman"/>
          <w:b/>
          <w:bCs/>
          <w:color w:val="000000" w:themeColor="text1"/>
          <w:sz w:val="24"/>
          <w:szCs w:val="24"/>
        </w:rPr>
        <w:t xml:space="preserve">Eva Pasco’s Amazon Author Page: </w:t>
      </w:r>
      <w:hyperlink r:id="rId6" w:history="1">
        <w:r w:rsidRPr="00C42FEA">
          <w:rPr>
            <w:rStyle w:val="Hyperlink"/>
            <w:rFonts w:ascii="Times New Roman" w:hAnsi="Times New Roman" w:cs="Times New Roman"/>
            <w:b/>
            <w:bCs/>
            <w:sz w:val="24"/>
            <w:szCs w:val="24"/>
          </w:rPr>
          <w:t>http://www.amazon.com/author</w:t>
        </w:r>
        <w:r w:rsidRPr="00C42FEA">
          <w:rPr>
            <w:rStyle w:val="Hyperlink"/>
            <w:rFonts w:ascii="Times New Roman" w:hAnsi="Times New Roman" w:cs="Times New Roman"/>
            <w:b/>
            <w:bCs/>
            <w:sz w:val="24"/>
            <w:szCs w:val="24"/>
          </w:rPr>
          <w:t>/</w:t>
        </w:r>
        <w:r w:rsidRPr="00C42FEA">
          <w:rPr>
            <w:rStyle w:val="Hyperlink"/>
            <w:rFonts w:ascii="Times New Roman" w:hAnsi="Times New Roman" w:cs="Times New Roman"/>
            <w:b/>
            <w:bCs/>
            <w:sz w:val="24"/>
            <w:szCs w:val="24"/>
          </w:rPr>
          <w:t>evapasco</w:t>
        </w:r>
      </w:hyperlink>
    </w:p>
    <w:p w:rsidR="00C42FEA" w:rsidRPr="00C42FEA" w:rsidRDefault="00C42FEA" w:rsidP="00C42FEA">
      <w:pPr>
        <w:rPr>
          <w:rFonts w:ascii="Times New Roman" w:hAnsi="Times New Roman" w:cs="Times New Roman"/>
          <w:b/>
          <w:color w:val="000000" w:themeColor="text1"/>
          <w:sz w:val="24"/>
          <w:szCs w:val="24"/>
        </w:rPr>
      </w:pPr>
      <w:bookmarkStart w:id="0" w:name="_GoBack"/>
      <w:bookmarkEnd w:id="0"/>
    </w:p>
    <w:p w:rsidR="00C42FEA" w:rsidRPr="00C42FEA" w:rsidRDefault="00C42FEA" w:rsidP="00C42FEA">
      <w:pPr>
        <w:rPr>
          <w:rFonts w:ascii="Times New Roman" w:hAnsi="Times New Roman" w:cs="Times New Roman"/>
          <w:b/>
          <w:sz w:val="24"/>
          <w:szCs w:val="24"/>
        </w:rPr>
      </w:pPr>
      <w:r w:rsidRPr="00C42FEA">
        <w:rPr>
          <w:rFonts w:ascii="Times New Roman" w:hAnsi="Times New Roman" w:cs="Times New Roman"/>
          <w:b/>
          <w:color w:val="000000" w:themeColor="text1"/>
          <w:sz w:val="24"/>
          <w:szCs w:val="24"/>
        </w:rPr>
        <w:lastRenderedPageBreak/>
        <w:br/>
      </w:r>
      <w:r w:rsidRPr="00C42FEA">
        <w:rPr>
          <w:rFonts w:ascii="Times New Roman" w:hAnsi="Times New Roman" w:cs="Times New Roman"/>
          <w:b/>
          <w:sz w:val="24"/>
          <w:szCs w:val="24"/>
        </w:rPr>
        <w:br/>
      </w:r>
    </w:p>
    <w:p w:rsidR="002507D1" w:rsidRPr="00C42FEA" w:rsidRDefault="002507D1">
      <w:pPr>
        <w:rPr>
          <w:sz w:val="24"/>
          <w:szCs w:val="24"/>
        </w:rPr>
      </w:pPr>
    </w:p>
    <w:sectPr w:rsidR="002507D1" w:rsidRPr="00C42F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FEA"/>
    <w:rsid w:val="002507D1"/>
    <w:rsid w:val="00C42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1F1775-3BEB-403F-961D-5961A1A1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2F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2FEA"/>
    <w:rPr>
      <w:color w:val="0563C1" w:themeColor="hyperlink"/>
      <w:u w:val="single"/>
    </w:rPr>
  </w:style>
  <w:style w:type="character" w:styleId="FollowedHyperlink">
    <w:name w:val="FollowedHyperlink"/>
    <w:basedOn w:val="DefaultParagraphFont"/>
    <w:uiPriority w:val="99"/>
    <w:semiHidden/>
    <w:unhideWhenUsed/>
    <w:rsid w:val="00C42F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azon.com/author/evapasco" TargetMode="External"/><Relationship Id="rId5" Type="http://schemas.openxmlformats.org/officeDocument/2006/relationships/hyperlink" Target="https://www.smashwords.com/books/view/752544" TargetMode="External"/><Relationship Id="rId4" Type="http://schemas.openxmlformats.org/officeDocument/2006/relationships/hyperlink" Target="http://mybook.to/100WIL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dc:description/>
  <cp:lastModifiedBy>Patricia</cp:lastModifiedBy>
  <cp:revision>1</cp:revision>
  <cp:lastPrinted>2017-10-14T13:59:00Z</cp:lastPrinted>
  <dcterms:created xsi:type="dcterms:W3CDTF">2017-10-14T13:51:00Z</dcterms:created>
  <dcterms:modified xsi:type="dcterms:W3CDTF">2017-10-14T14:04:00Z</dcterms:modified>
</cp:coreProperties>
</file>